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C3CA" w14:textId="77777777" w:rsidR="00A20C9E" w:rsidRPr="007D662C" w:rsidRDefault="00C432E7">
      <w:pPr>
        <w:pStyle w:val="Heading1"/>
        <w:spacing w:before="39"/>
        <w:ind w:left="2757" w:right="2673" w:hanging="5"/>
        <w:jc w:val="center"/>
      </w:pPr>
      <w:r w:rsidRPr="007D662C">
        <w:t>NEW YORK STATE BAR ASSOCIATION INTELLECTUAL PROPERTY SECTION MEETING</w:t>
      </w:r>
      <w:r w:rsidRPr="007D662C">
        <w:rPr>
          <w:spacing w:val="-13"/>
        </w:rPr>
        <w:t xml:space="preserve"> </w:t>
      </w:r>
      <w:r w:rsidRPr="007D662C">
        <w:t>OF</w:t>
      </w:r>
      <w:r w:rsidRPr="007D662C">
        <w:rPr>
          <w:spacing w:val="-12"/>
        </w:rPr>
        <w:t xml:space="preserve"> </w:t>
      </w:r>
      <w:r w:rsidRPr="007D662C">
        <w:t>THE</w:t>
      </w:r>
      <w:r w:rsidRPr="007D662C">
        <w:rPr>
          <w:spacing w:val="-13"/>
        </w:rPr>
        <w:t xml:space="preserve"> </w:t>
      </w:r>
      <w:r w:rsidRPr="007D662C">
        <w:t>EXECUTIVE</w:t>
      </w:r>
      <w:r w:rsidRPr="007D662C">
        <w:rPr>
          <w:spacing w:val="-12"/>
        </w:rPr>
        <w:t xml:space="preserve"> </w:t>
      </w:r>
      <w:r w:rsidRPr="007D662C">
        <w:t>COMMITTEE</w:t>
      </w:r>
    </w:p>
    <w:p w14:paraId="5261E237" w14:textId="77777777" w:rsidR="00A20C9E" w:rsidRPr="007D662C" w:rsidRDefault="00A20C9E">
      <w:pPr>
        <w:pStyle w:val="BodyText"/>
        <w:spacing w:before="10"/>
        <w:ind w:left="0"/>
        <w:rPr>
          <w:b/>
        </w:rPr>
      </w:pPr>
    </w:p>
    <w:p w14:paraId="10303CEA" w14:textId="341C2BC5" w:rsidR="00A20C9E" w:rsidRPr="007D662C" w:rsidRDefault="009E5AD6">
      <w:pPr>
        <w:pStyle w:val="BodyText"/>
        <w:spacing w:before="0"/>
        <w:ind w:left="2055" w:right="1975"/>
        <w:jc w:val="center"/>
      </w:pPr>
      <w:r w:rsidRPr="007D662C">
        <w:rPr>
          <w:spacing w:val="-2"/>
        </w:rPr>
        <w:t>Thursday</w:t>
      </w:r>
      <w:r w:rsidR="00C432E7" w:rsidRPr="007D662C">
        <w:rPr>
          <w:spacing w:val="-2"/>
        </w:rPr>
        <w:t>,</w:t>
      </w:r>
      <w:r w:rsidR="00C432E7" w:rsidRPr="007D662C">
        <w:t xml:space="preserve"> </w:t>
      </w:r>
      <w:r w:rsidR="004A67E9">
        <w:rPr>
          <w:spacing w:val="-2"/>
        </w:rPr>
        <w:t>October 19</w:t>
      </w:r>
      <w:r w:rsidR="00C432E7" w:rsidRPr="007D662C">
        <w:rPr>
          <w:spacing w:val="-2"/>
        </w:rPr>
        <w:t>,</w:t>
      </w:r>
      <w:r w:rsidR="00C432E7" w:rsidRPr="007D662C">
        <w:t xml:space="preserve"> </w:t>
      </w:r>
      <w:r w:rsidR="00DD3B96" w:rsidRPr="007D662C">
        <w:rPr>
          <w:spacing w:val="-4"/>
        </w:rPr>
        <w:t>2023</w:t>
      </w:r>
    </w:p>
    <w:p w14:paraId="259D83D3" w14:textId="49A55C8A" w:rsidR="00A20C9E" w:rsidRPr="007D662C" w:rsidRDefault="00E65814">
      <w:pPr>
        <w:pStyle w:val="BodyText"/>
        <w:spacing w:before="1"/>
        <w:ind w:left="2055" w:right="1974"/>
        <w:jc w:val="center"/>
      </w:pPr>
      <w:r w:rsidRPr="007D662C">
        <w:t>1</w:t>
      </w:r>
      <w:r w:rsidR="00D8742F">
        <w:t>1</w:t>
      </w:r>
      <w:r w:rsidR="00C432E7" w:rsidRPr="007D662C">
        <w:t>:00</w:t>
      </w:r>
      <w:r w:rsidR="00C432E7" w:rsidRPr="007D662C">
        <w:rPr>
          <w:spacing w:val="-9"/>
        </w:rPr>
        <w:t xml:space="preserve"> </w:t>
      </w:r>
      <w:r w:rsidR="00D8742F">
        <w:t>a</w:t>
      </w:r>
      <w:r w:rsidR="00C432E7" w:rsidRPr="007D662C">
        <w:t>.m.</w:t>
      </w:r>
      <w:r w:rsidR="00C432E7" w:rsidRPr="007D662C">
        <w:rPr>
          <w:spacing w:val="-10"/>
        </w:rPr>
        <w:t xml:space="preserve"> </w:t>
      </w:r>
      <w:r w:rsidR="00C432E7" w:rsidRPr="007D662C">
        <w:t>–</w:t>
      </w:r>
      <w:r w:rsidR="00C432E7" w:rsidRPr="007D662C">
        <w:rPr>
          <w:spacing w:val="-6"/>
        </w:rPr>
        <w:t xml:space="preserve"> </w:t>
      </w:r>
      <w:r w:rsidRPr="007D662C">
        <w:t>1</w:t>
      </w:r>
      <w:r w:rsidR="00D8742F">
        <w:t>2</w:t>
      </w:r>
      <w:r w:rsidR="00C432E7" w:rsidRPr="007D662C">
        <w:t>:00</w:t>
      </w:r>
      <w:r w:rsidR="00C432E7" w:rsidRPr="007D662C">
        <w:rPr>
          <w:spacing w:val="-9"/>
        </w:rPr>
        <w:t xml:space="preserve"> </w:t>
      </w:r>
      <w:r w:rsidR="00C432E7" w:rsidRPr="007D662C">
        <w:rPr>
          <w:spacing w:val="-4"/>
        </w:rPr>
        <w:t>p.m.</w:t>
      </w:r>
    </w:p>
    <w:p w14:paraId="26D6EC94" w14:textId="77777777" w:rsidR="0044611A" w:rsidRPr="007D662C" w:rsidRDefault="0044611A" w:rsidP="00A438E8">
      <w:pPr>
        <w:pBdr>
          <w:top w:val="nil"/>
          <w:left w:val="nil"/>
          <w:bottom w:val="nil"/>
          <w:right w:val="nil"/>
          <w:between w:val="nil"/>
        </w:pBdr>
        <w:spacing w:before="11"/>
      </w:pPr>
      <w:bookmarkStart w:id="0" w:name="OLE_LINK1"/>
    </w:p>
    <w:p w14:paraId="72C57F57" w14:textId="453E908F" w:rsidR="003C070B" w:rsidRDefault="00A438E8" w:rsidP="003C070B">
      <w:pPr>
        <w:pBdr>
          <w:top w:val="nil"/>
          <w:left w:val="nil"/>
          <w:bottom w:val="nil"/>
          <w:right w:val="nil"/>
          <w:between w:val="nil"/>
        </w:pBdr>
        <w:spacing w:before="11"/>
      </w:pPr>
      <w:bookmarkStart w:id="1" w:name="OLE_LINK8"/>
      <w:bookmarkStart w:id="2" w:name="OLE_LINK2"/>
      <w:r w:rsidRPr="007D662C">
        <w:t xml:space="preserve">In </w:t>
      </w:r>
      <w:r w:rsidRPr="00520206">
        <w:t>Attendance</w:t>
      </w:r>
      <w:r w:rsidRPr="003C070B">
        <w:t xml:space="preserve">:  </w:t>
      </w:r>
      <w:bookmarkEnd w:id="0"/>
      <w:r w:rsidR="00B54201" w:rsidRPr="003C070B">
        <w:t xml:space="preserve">Brooke Singer; </w:t>
      </w:r>
      <w:r w:rsidR="00A13F96" w:rsidRPr="003C070B">
        <w:t xml:space="preserve">Joyce </w:t>
      </w:r>
      <w:r w:rsidR="00751417" w:rsidRPr="003C070B">
        <w:t>Cre</w:t>
      </w:r>
      <w:r w:rsidR="00A13F96" w:rsidRPr="003C070B">
        <w:t>i</w:t>
      </w:r>
      <w:r w:rsidR="00751417" w:rsidRPr="003C070B">
        <w:t xml:space="preserve">dy; </w:t>
      </w:r>
      <w:r w:rsidR="003C070B" w:rsidRPr="003C070B">
        <w:t xml:space="preserve">Leonie Huang; </w:t>
      </w:r>
      <w:r w:rsidR="004A67E9" w:rsidRPr="003C070B">
        <w:t xml:space="preserve">Marc </w:t>
      </w:r>
      <w:r w:rsidR="000C147E" w:rsidRPr="003C070B">
        <w:t>Lieberstein</w:t>
      </w:r>
      <w:r w:rsidR="004A67E9" w:rsidRPr="003C070B">
        <w:t xml:space="preserve">, </w:t>
      </w:r>
      <w:r w:rsidR="003C070B" w:rsidRPr="003C070B">
        <w:t xml:space="preserve">Richard Ravin; </w:t>
      </w:r>
      <w:r w:rsidR="00365BC5" w:rsidRPr="003C070B">
        <w:t>Robin Silverman</w:t>
      </w:r>
      <w:r w:rsidR="005A7997" w:rsidRPr="003C070B">
        <w:t>;</w:t>
      </w:r>
      <w:r w:rsidR="00365BC5" w:rsidRPr="003C070B">
        <w:t xml:space="preserve"> </w:t>
      </w:r>
      <w:r w:rsidR="000C147E" w:rsidRPr="003C070B">
        <w:t xml:space="preserve">Sarah Ryu, and </w:t>
      </w:r>
      <w:r w:rsidR="00B54201" w:rsidRPr="003C070B">
        <w:t>Sharmin Woodall.</w:t>
      </w:r>
      <w:r w:rsidR="006C3DF2">
        <w:t xml:space="preserve"> </w:t>
      </w:r>
      <w:r w:rsidR="003C070B">
        <w:t xml:space="preserve">  </w:t>
      </w:r>
    </w:p>
    <w:bookmarkEnd w:id="1"/>
    <w:p w14:paraId="6B5AAAF6" w14:textId="77777777" w:rsidR="00B54201" w:rsidRPr="007D662C" w:rsidRDefault="00B54201" w:rsidP="00A438E8">
      <w:pPr>
        <w:pBdr>
          <w:top w:val="nil"/>
          <w:left w:val="nil"/>
          <w:bottom w:val="nil"/>
          <w:right w:val="nil"/>
          <w:between w:val="nil"/>
        </w:pBdr>
        <w:spacing w:before="11"/>
      </w:pPr>
    </w:p>
    <w:p w14:paraId="486AFA92" w14:textId="451E51F7" w:rsidR="00654915" w:rsidRPr="007D662C" w:rsidRDefault="008717BF">
      <w:pPr>
        <w:pStyle w:val="BodyText"/>
        <w:spacing w:before="0"/>
        <w:ind w:left="0"/>
      </w:pPr>
      <w:r w:rsidRPr="007D662C">
        <w:t>Called to order</w:t>
      </w:r>
      <w:r w:rsidR="00AF294E">
        <w:t xml:space="preserve"> at </w:t>
      </w:r>
      <w:r w:rsidR="004B5218">
        <w:t>11:0</w:t>
      </w:r>
      <w:r w:rsidR="004A67E9">
        <w:t>5</w:t>
      </w:r>
      <w:r w:rsidR="004B5218">
        <w:t xml:space="preserve"> </w:t>
      </w:r>
      <w:r w:rsidR="008F2EDC">
        <w:t>a</w:t>
      </w:r>
      <w:r w:rsidR="008E0BE7">
        <w:t>.</w:t>
      </w:r>
      <w:r w:rsidR="00AF294E">
        <w:t>m</w:t>
      </w:r>
      <w:r w:rsidRPr="007D662C">
        <w:t>.</w:t>
      </w:r>
    </w:p>
    <w:p w14:paraId="4B1B9C9D" w14:textId="77A436E7" w:rsidR="008717BF" w:rsidRPr="007D662C" w:rsidRDefault="00C432E7" w:rsidP="00DD3B96">
      <w:pPr>
        <w:pStyle w:val="ListParagraph"/>
        <w:numPr>
          <w:ilvl w:val="0"/>
          <w:numId w:val="2"/>
        </w:numPr>
        <w:tabs>
          <w:tab w:val="left" w:pos="479"/>
          <w:tab w:val="left" w:pos="480"/>
        </w:tabs>
        <w:spacing w:before="182"/>
      </w:pPr>
      <w:r w:rsidRPr="007D662C">
        <w:rPr>
          <w:b/>
        </w:rPr>
        <w:t>Call</w:t>
      </w:r>
      <w:r w:rsidRPr="007D662C">
        <w:rPr>
          <w:b/>
          <w:spacing w:val="-7"/>
        </w:rPr>
        <w:t xml:space="preserve"> </w:t>
      </w:r>
      <w:r w:rsidRPr="007D662C">
        <w:rPr>
          <w:b/>
        </w:rPr>
        <w:t>to</w:t>
      </w:r>
      <w:r w:rsidRPr="007D662C">
        <w:rPr>
          <w:b/>
          <w:spacing w:val="-6"/>
        </w:rPr>
        <w:t xml:space="preserve"> </w:t>
      </w:r>
      <w:r w:rsidRPr="007D662C">
        <w:rPr>
          <w:b/>
        </w:rPr>
        <w:t>order,</w:t>
      </w:r>
      <w:r w:rsidRPr="007D662C">
        <w:rPr>
          <w:b/>
          <w:spacing w:val="-7"/>
        </w:rPr>
        <w:t xml:space="preserve"> </w:t>
      </w:r>
      <w:r w:rsidRPr="007D662C">
        <w:rPr>
          <w:b/>
        </w:rPr>
        <w:t>welcome</w:t>
      </w:r>
      <w:r w:rsidRPr="007D662C">
        <w:rPr>
          <w:b/>
          <w:spacing w:val="-7"/>
        </w:rPr>
        <w:t xml:space="preserve"> </w:t>
      </w:r>
      <w:r w:rsidRPr="007D662C">
        <w:t>(</w:t>
      </w:r>
      <w:r w:rsidR="009E5AD6" w:rsidRPr="007D662C">
        <w:t>B</w:t>
      </w:r>
      <w:r w:rsidR="00D8742F">
        <w:t>rooke Singer</w:t>
      </w:r>
      <w:r w:rsidRPr="007D662C">
        <w:rPr>
          <w:spacing w:val="-2"/>
        </w:rPr>
        <w:t>)</w:t>
      </w:r>
    </w:p>
    <w:p w14:paraId="1C1A2393" w14:textId="0A3E1546" w:rsidR="008717BF" w:rsidRPr="00A86AA6" w:rsidRDefault="00C432E7" w:rsidP="008717BF">
      <w:pPr>
        <w:pStyle w:val="Heading1"/>
        <w:numPr>
          <w:ilvl w:val="0"/>
          <w:numId w:val="2"/>
        </w:numPr>
        <w:tabs>
          <w:tab w:val="left" w:pos="480"/>
        </w:tabs>
        <w:spacing w:before="134"/>
        <w:rPr>
          <w:b w:val="0"/>
        </w:rPr>
      </w:pPr>
      <w:r w:rsidRPr="007D662C">
        <w:t>Approval</w:t>
      </w:r>
      <w:r w:rsidRPr="007D662C">
        <w:rPr>
          <w:spacing w:val="-8"/>
        </w:rPr>
        <w:t xml:space="preserve"> </w:t>
      </w:r>
      <w:r w:rsidRPr="007D662C">
        <w:t>of</w:t>
      </w:r>
      <w:r w:rsidRPr="007D662C">
        <w:rPr>
          <w:spacing w:val="-7"/>
        </w:rPr>
        <w:t xml:space="preserve"> </w:t>
      </w:r>
      <w:r w:rsidRPr="007D662C">
        <w:rPr>
          <w:spacing w:val="-2"/>
        </w:rPr>
        <w:t>Minutes</w:t>
      </w:r>
      <w:r w:rsidR="008717BF" w:rsidRPr="007D662C">
        <w:rPr>
          <w:spacing w:val="-2"/>
        </w:rPr>
        <w:t xml:space="preserve"> </w:t>
      </w:r>
      <w:r w:rsidR="008717BF" w:rsidRPr="007D662C">
        <w:rPr>
          <w:b w:val="0"/>
          <w:spacing w:val="-2"/>
        </w:rPr>
        <w:t>(</w:t>
      </w:r>
      <w:r w:rsidR="009E5AD6" w:rsidRPr="007D662C">
        <w:rPr>
          <w:b w:val="0"/>
          <w:spacing w:val="-2"/>
        </w:rPr>
        <w:t>Leonie Huang</w:t>
      </w:r>
      <w:r w:rsidR="00B3180A">
        <w:rPr>
          <w:b w:val="0"/>
          <w:spacing w:val="-2"/>
        </w:rPr>
        <w:t>)</w:t>
      </w:r>
      <w:r w:rsidR="00365BC5">
        <w:rPr>
          <w:b w:val="0"/>
          <w:spacing w:val="-2"/>
        </w:rPr>
        <w:t xml:space="preserve"> (tabled – lack of quorum)</w:t>
      </w:r>
    </w:p>
    <w:p w14:paraId="55556C3F" w14:textId="6C8ED0B3" w:rsidR="00484C6B" w:rsidRDefault="00484C6B" w:rsidP="00516DD0">
      <w:pPr>
        <w:pStyle w:val="Heading1"/>
        <w:numPr>
          <w:ilvl w:val="1"/>
          <w:numId w:val="26"/>
        </w:numPr>
        <w:tabs>
          <w:tab w:val="left" w:pos="480"/>
        </w:tabs>
        <w:spacing w:before="134"/>
        <w:rPr>
          <w:b w:val="0"/>
        </w:rPr>
      </w:pPr>
      <w:r>
        <w:rPr>
          <w:b w:val="0"/>
        </w:rPr>
        <w:t>March 2023</w:t>
      </w:r>
    </w:p>
    <w:p w14:paraId="53798624" w14:textId="246EB49A" w:rsidR="00F50CC4" w:rsidRDefault="00F50CC4" w:rsidP="00516DD0">
      <w:pPr>
        <w:pStyle w:val="Heading1"/>
        <w:numPr>
          <w:ilvl w:val="1"/>
          <w:numId w:val="26"/>
        </w:numPr>
        <w:tabs>
          <w:tab w:val="left" w:pos="480"/>
        </w:tabs>
        <w:spacing w:before="134"/>
        <w:rPr>
          <w:b w:val="0"/>
        </w:rPr>
      </w:pPr>
      <w:r>
        <w:rPr>
          <w:b w:val="0"/>
        </w:rPr>
        <w:t>April 2023</w:t>
      </w:r>
      <w:r w:rsidR="00B3180A">
        <w:rPr>
          <w:b w:val="0"/>
        </w:rPr>
        <w:t xml:space="preserve"> </w:t>
      </w:r>
    </w:p>
    <w:p w14:paraId="61683DEC" w14:textId="1702F0C7" w:rsidR="005D0AE0" w:rsidRDefault="005D0AE0" w:rsidP="00516DD0">
      <w:pPr>
        <w:pStyle w:val="Heading1"/>
        <w:numPr>
          <w:ilvl w:val="1"/>
          <w:numId w:val="26"/>
        </w:numPr>
        <w:tabs>
          <w:tab w:val="left" w:pos="480"/>
        </w:tabs>
        <w:spacing w:before="134"/>
        <w:rPr>
          <w:b w:val="0"/>
        </w:rPr>
      </w:pPr>
      <w:r>
        <w:rPr>
          <w:b w:val="0"/>
        </w:rPr>
        <w:t>May 2023</w:t>
      </w:r>
    </w:p>
    <w:p w14:paraId="66DBB278" w14:textId="5AF0CF74" w:rsidR="00516DD0" w:rsidRDefault="00516DD0" w:rsidP="00516DD0">
      <w:pPr>
        <w:pStyle w:val="Heading1"/>
        <w:numPr>
          <w:ilvl w:val="1"/>
          <w:numId w:val="26"/>
        </w:numPr>
        <w:tabs>
          <w:tab w:val="left" w:pos="480"/>
        </w:tabs>
        <w:spacing w:before="134"/>
        <w:rPr>
          <w:b w:val="0"/>
        </w:rPr>
      </w:pPr>
      <w:r>
        <w:rPr>
          <w:b w:val="0"/>
        </w:rPr>
        <w:t>June 2023</w:t>
      </w:r>
    </w:p>
    <w:p w14:paraId="6353708D" w14:textId="0BD47885" w:rsidR="00380E57" w:rsidRDefault="00380E57" w:rsidP="00516DD0">
      <w:pPr>
        <w:pStyle w:val="Heading1"/>
        <w:numPr>
          <w:ilvl w:val="1"/>
          <w:numId w:val="26"/>
        </w:numPr>
        <w:tabs>
          <w:tab w:val="left" w:pos="480"/>
        </w:tabs>
        <w:spacing w:before="134"/>
        <w:rPr>
          <w:b w:val="0"/>
        </w:rPr>
      </w:pPr>
      <w:r>
        <w:rPr>
          <w:b w:val="0"/>
        </w:rPr>
        <w:t>July 2023</w:t>
      </w:r>
    </w:p>
    <w:p w14:paraId="1C1464C0" w14:textId="58BCCDF3" w:rsidR="00E67514" w:rsidRDefault="00C432E7" w:rsidP="00E65814">
      <w:pPr>
        <w:pStyle w:val="Heading1"/>
        <w:numPr>
          <w:ilvl w:val="0"/>
          <w:numId w:val="2"/>
        </w:numPr>
        <w:spacing w:before="134" w:after="240"/>
      </w:pPr>
      <w:r w:rsidRPr="007D662C">
        <w:t>Financial</w:t>
      </w:r>
      <w:r w:rsidRPr="007D662C">
        <w:rPr>
          <w:spacing w:val="-11"/>
        </w:rPr>
        <w:t xml:space="preserve"> </w:t>
      </w:r>
      <w:r w:rsidRPr="007D662C">
        <w:t>Report</w:t>
      </w:r>
      <w:r w:rsidRPr="007D662C">
        <w:rPr>
          <w:spacing w:val="-11"/>
        </w:rPr>
        <w:t xml:space="preserve"> </w:t>
      </w:r>
      <w:r w:rsidRPr="007D662C">
        <w:rPr>
          <w:b w:val="0"/>
        </w:rPr>
        <w:t>(</w:t>
      </w:r>
      <w:r w:rsidR="005D0AE0">
        <w:rPr>
          <w:b w:val="0"/>
          <w:spacing w:val="-4"/>
        </w:rPr>
        <w:t xml:space="preserve">Nyasha </w:t>
      </w:r>
      <w:r w:rsidR="00516DD0">
        <w:rPr>
          <w:b w:val="0"/>
          <w:spacing w:val="-4"/>
        </w:rPr>
        <w:t>Foy</w:t>
      </w:r>
      <w:r w:rsidR="008717BF" w:rsidRPr="007D662C">
        <w:rPr>
          <w:b w:val="0"/>
          <w:spacing w:val="-4"/>
        </w:rPr>
        <w:t>)</w:t>
      </w:r>
      <w:r w:rsidR="00DD3B96" w:rsidRPr="007D662C">
        <w:t xml:space="preserve"> </w:t>
      </w:r>
      <w:r w:rsidR="004A67E9">
        <w:rPr>
          <w:b w:val="0"/>
          <w:bCs w:val="0"/>
        </w:rPr>
        <w:t>(tabled)</w:t>
      </w:r>
    </w:p>
    <w:p w14:paraId="512C019E" w14:textId="1C0D4733" w:rsidR="00516DD0" w:rsidRDefault="00456FC6" w:rsidP="00516DD0">
      <w:pPr>
        <w:pStyle w:val="NormalWeb"/>
        <w:numPr>
          <w:ilvl w:val="0"/>
          <w:numId w:val="2"/>
        </w:numPr>
        <w:spacing w:before="0" w:beforeAutospacing="0" w:after="0" w:afterAutospacing="0"/>
        <w:rPr>
          <w:rFonts w:ascii="Calibri" w:hAnsi="Calibri" w:cs="Calibri"/>
          <w:b/>
          <w:bCs/>
          <w:sz w:val="22"/>
          <w:szCs w:val="22"/>
        </w:rPr>
      </w:pPr>
      <w:r>
        <w:rPr>
          <w:rFonts w:ascii="Calibri" w:hAnsi="Calibri" w:cs="Calibri"/>
          <w:b/>
          <w:bCs/>
          <w:sz w:val="22"/>
          <w:szCs w:val="22"/>
        </w:rPr>
        <w:t>Mimi Netter Scholarship</w:t>
      </w:r>
    </w:p>
    <w:p w14:paraId="44712986" w14:textId="4452C3C9" w:rsidR="007C524E" w:rsidRDefault="007C524E" w:rsidP="007C524E">
      <w:pPr>
        <w:pStyle w:val="NormalWeb"/>
        <w:spacing w:before="0" w:beforeAutospacing="0" w:after="0" w:afterAutospacing="0"/>
        <w:ind w:left="479"/>
        <w:rPr>
          <w:rFonts w:ascii="Calibri" w:hAnsi="Calibri" w:cs="Calibri"/>
          <w:b/>
          <w:bCs/>
          <w:sz w:val="22"/>
          <w:szCs w:val="22"/>
        </w:rPr>
      </w:pPr>
    </w:p>
    <w:p w14:paraId="3A813843" w14:textId="7437D040" w:rsidR="004A67E9" w:rsidRDefault="004A67E9" w:rsidP="00FF0ED6">
      <w:pPr>
        <w:pStyle w:val="NormalWeb"/>
        <w:numPr>
          <w:ilvl w:val="0"/>
          <w:numId w:val="33"/>
        </w:numPr>
        <w:spacing w:before="0" w:beforeAutospacing="0" w:after="0" w:afterAutospacing="0"/>
        <w:rPr>
          <w:rFonts w:ascii="Calibri" w:hAnsi="Calibri" w:cs="Calibri"/>
          <w:sz w:val="22"/>
          <w:szCs w:val="22"/>
        </w:rPr>
      </w:pPr>
      <w:r>
        <w:rPr>
          <w:rFonts w:ascii="Calibri" w:hAnsi="Calibri" w:cs="Calibri"/>
          <w:sz w:val="22"/>
          <w:szCs w:val="22"/>
        </w:rPr>
        <w:t xml:space="preserve">Awarded 2 scholarships and an honorable mention.  </w:t>
      </w:r>
      <w:r w:rsidRPr="004A67E9">
        <w:rPr>
          <w:rFonts w:ascii="Calibri" w:hAnsi="Calibri" w:cs="Calibri"/>
          <w:sz w:val="22"/>
          <w:szCs w:val="22"/>
        </w:rPr>
        <w:t xml:space="preserve">Winners </w:t>
      </w:r>
      <w:r>
        <w:rPr>
          <w:rFonts w:ascii="Calibri" w:hAnsi="Calibri" w:cs="Calibri"/>
          <w:sz w:val="22"/>
          <w:szCs w:val="22"/>
        </w:rPr>
        <w:t xml:space="preserve">are </w:t>
      </w:r>
      <w:r w:rsidRPr="004A67E9">
        <w:rPr>
          <w:rFonts w:ascii="Calibri" w:hAnsi="Calibri" w:cs="Calibri"/>
          <w:sz w:val="22"/>
          <w:szCs w:val="22"/>
        </w:rPr>
        <w:t xml:space="preserve">from different schools, one from Columbia and </w:t>
      </w:r>
      <w:r>
        <w:rPr>
          <w:rFonts w:ascii="Calibri" w:hAnsi="Calibri" w:cs="Calibri"/>
          <w:sz w:val="22"/>
          <w:szCs w:val="22"/>
        </w:rPr>
        <w:t xml:space="preserve">one from </w:t>
      </w:r>
      <w:r w:rsidRPr="004A67E9">
        <w:rPr>
          <w:rFonts w:ascii="Calibri" w:hAnsi="Calibri" w:cs="Calibri"/>
          <w:sz w:val="22"/>
          <w:szCs w:val="22"/>
        </w:rPr>
        <w:t xml:space="preserve">Syracuse.  </w:t>
      </w:r>
      <w:r>
        <w:rPr>
          <w:rFonts w:ascii="Calibri" w:hAnsi="Calibri" w:cs="Calibri"/>
          <w:sz w:val="22"/>
          <w:szCs w:val="22"/>
        </w:rPr>
        <w:t>The h</w:t>
      </w:r>
      <w:r w:rsidRPr="004A67E9">
        <w:rPr>
          <w:rFonts w:ascii="Calibri" w:hAnsi="Calibri" w:cs="Calibri"/>
          <w:sz w:val="22"/>
          <w:szCs w:val="22"/>
        </w:rPr>
        <w:t>onorable mention is from Pace.</w:t>
      </w:r>
      <w:r>
        <w:rPr>
          <w:rFonts w:ascii="Calibri" w:hAnsi="Calibri" w:cs="Calibri"/>
          <w:sz w:val="22"/>
          <w:szCs w:val="22"/>
        </w:rPr>
        <w:t xml:space="preserve">  </w:t>
      </w:r>
      <w:r w:rsidR="00A8365A">
        <w:rPr>
          <w:rFonts w:ascii="Calibri" w:hAnsi="Calibri" w:cs="Calibri"/>
          <w:sz w:val="22"/>
          <w:szCs w:val="22"/>
        </w:rPr>
        <w:t>We decided to have an honorable mention because there was an applicant everyone liked</w:t>
      </w:r>
      <w:r w:rsidR="00380E57">
        <w:rPr>
          <w:rFonts w:ascii="Calibri" w:hAnsi="Calibri" w:cs="Calibri"/>
          <w:sz w:val="22"/>
          <w:szCs w:val="22"/>
        </w:rPr>
        <w:t xml:space="preserve">.  She </w:t>
      </w:r>
      <w:r w:rsidR="00A8365A">
        <w:rPr>
          <w:rFonts w:ascii="Calibri" w:hAnsi="Calibri" w:cs="Calibri"/>
          <w:sz w:val="22"/>
          <w:szCs w:val="22"/>
        </w:rPr>
        <w:t xml:space="preserve">is a later-in-life law student that started an Older Wiser Law Students group at her school.  </w:t>
      </w:r>
      <w:r>
        <w:rPr>
          <w:rFonts w:ascii="Calibri" w:hAnsi="Calibri" w:cs="Calibri"/>
          <w:sz w:val="22"/>
          <w:szCs w:val="22"/>
        </w:rPr>
        <w:t xml:space="preserve"> Hopefully the</w:t>
      </w:r>
      <w:r w:rsidR="00380E57">
        <w:rPr>
          <w:rFonts w:ascii="Calibri" w:hAnsi="Calibri" w:cs="Calibri"/>
          <w:sz w:val="22"/>
          <w:szCs w:val="22"/>
        </w:rPr>
        <w:t xml:space="preserve"> winners and honorable mention</w:t>
      </w:r>
      <w:r>
        <w:rPr>
          <w:rFonts w:ascii="Calibri" w:hAnsi="Calibri" w:cs="Calibri"/>
          <w:sz w:val="22"/>
          <w:szCs w:val="22"/>
        </w:rPr>
        <w:t xml:space="preserve"> can come to the annual meeting</w:t>
      </w:r>
      <w:r w:rsidR="000C147E">
        <w:rPr>
          <w:rFonts w:ascii="Calibri" w:hAnsi="Calibri" w:cs="Calibri"/>
          <w:sz w:val="22"/>
          <w:szCs w:val="22"/>
        </w:rPr>
        <w:t>, and</w:t>
      </w:r>
      <w:r w:rsidR="00380E57">
        <w:rPr>
          <w:rFonts w:ascii="Calibri" w:hAnsi="Calibri" w:cs="Calibri"/>
          <w:sz w:val="22"/>
          <w:szCs w:val="22"/>
        </w:rPr>
        <w:t xml:space="preserve"> we</w:t>
      </w:r>
      <w:r w:rsidR="000C147E">
        <w:rPr>
          <w:rFonts w:ascii="Calibri" w:hAnsi="Calibri" w:cs="Calibri"/>
          <w:sz w:val="22"/>
          <w:szCs w:val="22"/>
        </w:rPr>
        <w:t xml:space="preserve"> will invite the t</w:t>
      </w:r>
      <w:r>
        <w:rPr>
          <w:rFonts w:ascii="Calibri" w:hAnsi="Calibri" w:cs="Calibri"/>
          <w:sz w:val="22"/>
          <w:szCs w:val="22"/>
        </w:rPr>
        <w:t>wo female members to Women and IP</w:t>
      </w:r>
      <w:r w:rsidR="000C147E">
        <w:rPr>
          <w:rFonts w:ascii="Calibri" w:hAnsi="Calibri" w:cs="Calibri"/>
          <w:sz w:val="22"/>
          <w:szCs w:val="22"/>
        </w:rPr>
        <w:t>.</w:t>
      </w:r>
    </w:p>
    <w:p w14:paraId="4A6AB2FE" w14:textId="77777777" w:rsidR="00A8365A" w:rsidRDefault="00A8365A" w:rsidP="00A8365A">
      <w:pPr>
        <w:pStyle w:val="ListParagraph"/>
        <w:widowControl/>
        <w:numPr>
          <w:ilvl w:val="0"/>
          <w:numId w:val="2"/>
        </w:numPr>
        <w:adjustRightInd w:val="0"/>
        <w:spacing w:after="67"/>
        <w:rPr>
          <w:rFonts w:eastAsiaTheme="minorHAnsi"/>
          <w:b/>
          <w:bCs/>
          <w:color w:val="000000"/>
        </w:rPr>
      </w:pPr>
      <w:r>
        <w:rPr>
          <w:rFonts w:eastAsiaTheme="minorHAnsi"/>
          <w:b/>
          <w:bCs/>
          <w:color w:val="000000"/>
        </w:rPr>
        <w:t>Women in IP</w:t>
      </w:r>
    </w:p>
    <w:p w14:paraId="7A61862C" w14:textId="77777777" w:rsidR="00A8365A" w:rsidRPr="000C147E" w:rsidRDefault="00A8365A" w:rsidP="00A8365A">
      <w:pPr>
        <w:pStyle w:val="ListParagraph"/>
        <w:widowControl/>
        <w:numPr>
          <w:ilvl w:val="0"/>
          <w:numId w:val="27"/>
        </w:numPr>
        <w:adjustRightInd w:val="0"/>
        <w:rPr>
          <w:rFonts w:eastAsiaTheme="minorHAnsi"/>
          <w:color w:val="000000"/>
        </w:rPr>
      </w:pPr>
      <w:r w:rsidRPr="000C147E">
        <w:rPr>
          <w:rFonts w:eastAsiaTheme="minorHAnsi"/>
          <w:color w:val="000000"/>
        </w:rPr>
        <w:t xml:space="preserve">December 6, 2023, at </w:t>
      </w:r>
      <w:proofErr w:type="spellStart"/>
      <w:r w:rsidRPr="000C147E">
        <w:rPr>
          <w:rFonts w:eastAsiaTheme="minorHAnsi"/>
          <w:color w:val="000000"/>
        </w:rPr>
        <w:t>Davis+Gilbert</w:t>
      </w:r>
      <w:proofErr w:type="spellEnd"/>
      <w:r w:rsidRPr="000C147E">
        <w:rPr>
          <w:rFonts w:eastAsiaTheme="minorHAnsi"/>
          <w:color w:val="000000"/>
        </w:rPr>
        <w:t xml:space="preserve"> LLP from 5:00 p.m. - 8:00 </w:t>
      </w:r>
      <w:proofErr w:type="spellStart"/>
      <w:r w:rsidRPr="000C147E">
        <w:rPr>
          <w:rFonts w:eastAsiaTheme="minorHAnsi"/>
          <w:color w:val="000000"/>
        </w:rPr>
        <w:t>p.m</w:t>
      </w:r>
      <w:proofErr w:type="spellEnd"/>
      <w:r w:rsidRPr="000C147E">
        <w:rPr>
          <w:rFonts w:eastAsiaTheme="minorHAnsi"/>
          <w:color w:val="000000"/>
        </w:rPr>
        <w:t xml:space="preserve"> </w:t>
      </w:r>
    </w:p>
    <w:p w14:paraId="0A654644" w14:textId="77777777" w:rsidR="00A8365A" w:rsidRPr="000C147E" w:rsidRDefault="00A8365A" w:rsidP="00FF0ED6">
      <w:pPr>
        <w:pStyle w:val="ListParagraph"/>
        <w:widowControl/>
        <w:numPr>
          <w:ilvl w:val="0"/>
          <w:numId w:val="34"/>
        </w:numPr>
        <w:adjustRightInd w:val="0"/>
        <w:rPr>
          <w:rFonts w:eastAsiaTheme="minorHAnsi"/>
          <w:color w:val="000000"/>
        </w:rPr>
      </w:pPr>
      <w:r>
        <w:rPr>
          <w:rFonts w:eastAsiaTheme="minorHAnsi"/>
          <w:color w:val="000000"/>
        </w:rPr>
        <w:t>Joyce reports we h</w:t>
      </w:r>
      <w:r w:rsidRPr="000C147E">
        <w:rPr>
          <w:rFonts w:eastAsiaTheme="minorHAnsi"/>
          <w:color w:val="000000"/>
        </w:rPr>
        <w:t xml:space="preserve">ave a confirmed date for December 6, 2023.  </w:t>
      </w:r>
      <w:r>
        <w:rPr>
          <w:rFonts w:eastAsiaTheme="minorHAnsi"/>
          <w:color w:val="000000"/>
        </w:rPr>
        <w:t>She</w:t>
      </w:r>
      <w:r w:rsidRPr="000C147E">
        <w:rPr>
          <w:rFonts w:eastAsiaTheme="minorHAnsi"/>
          <w:color w:val="000000"/>
        </w:rPr>
        <w:t xml:space="preserve"> has 2 potential speakers and is waiting to confirm, and once she hears back will reach out to her contacts for additional speakers.</w:t>
      </w:r>
    </w:p>
    <w:p w14:paraId="7F3CBE95" w14:textId="787A59C0" w:rsidR="00A8365A" w:rsidRDefault="00A8365A" w:rsidP="00A8365A">
      <w:pPr>
        <w:pStyle w:val="ListParagraph"/>
        <w:widowControl/>
        <w:numPr>
          <w:ilvl w:val="0"/>
          <w:numId w:val="2"/>
        </w:numPr>
        <w:adjustRightInd w:val="0"/>
        <w:spacing w:after="67"/>
        <w:rPr>
          <w:rFonts w:eastAsiaTheme="minorHAnsi"/>
          <w:color w:val="000000"/>
        </w:rPr>
      </w:pPr>
      <w:r w:rsidRPr="007D662C">
        <w:rPr>
          <w:rFonts w:eastAsiaTheme="minorHAnsi"/>
          <w:b/>
          <w:bCs/>
          <w:i/>
          <w:iCs/>
          <w:color w:val="000000"/>
        </w:rPr>
        <w:t xml:space="preserve">Bright Ideas </w:t>
      </w:r>
      <w:r w:rsidRPr="00516DD0">
        <w:rPr>
          <w:rFonts w:eastAsiaTheme="minorHAnsi"/>
          <w:color w:val="000000"/>
        </w:rPr>
        <w:t>(Sarah Ryu)</w:t>
      </w:r>
    </w:p>
    <w:p w14:paraId="586864AC" w14:textId="77777777" w:rsidR="00A8365A" w:rsidRDefault="00A8365A" w:rsidP="00A8365A">
      <w:pPr>
        <w:pStyle w:val="ListParagraph"/>
        <w:widowControl/>
        <w:adjustRightInd w:val="0"/>
        <w:ind w:left="479" w:firstLine="0"/>
        <w:rPr>
          <w:rFonts w:eastAsiaTheme="minorHAnsi"/>
          <w:color w:val="000000"/>
        </w:rPr>
      </w:pPr>
      <w:r w:rsidRPr="00516DD0">
        <w:rPr>
          <w:rFonts w:eastAsiaTheme="minorHAnsi"/>
          <w:color w:val="000000"/>
        </w:rPr>
        <w:t>a. Update on next issue and nee</w:t>
      </w:r>
      <w:r>
        <w:rPr>
          <w:rFonts w:eastAsiaTheme="minorHAnsi"/>
          <w:color w:val="000000"/>
        </w:rPr>
        <w:t>ds</w:t>
      </w:r>
      <w:r w:rsidRPr="00516DD0">
        <w:rPr>
          <w:rFonts w:eastAsiaTheme="minorHAnsi"/>
          <w:color w:val="000000"/>
        </w:rPr>
        <w:t xml:space="preserve"> </w:t>
      </w:r>
    </w:p>
    <w:p w14:paraId="37EAEEC8" w14:textId="77777777" w:rsidR="00A8365A" w:rsidRPr="00A8365A" w:rsidRDefault="00A8365A" w:rsidP="00FF0ED6">
      <w:pPr>
        <w:pStyle w:val="ListParagraph"/>
        <w:widowControl/>
        <w:numPr>
          <w:ilvl w:val="0"/>
          <w:numId w:val="31"/>
        </w:numPr>
        <w:adjustRightInd w:val="0"/>
        <w:rPr>
          <w:rFonts w:eastAsiaTheme="minorHAnsi"/>
          <w:color w:val="000000"/>
        </w:rPr>
      </w:pPr>
      <w:r w:rsidRPr="00A8365A">
        <w:rPr>
          <w:rFonts w:eastAsiaTheme="minorHAnsi"/>
          <w:color w:val="000000"/>
        </w:rPr>
        <w:t>Brooke has calls with the Mimi Netter winners set up, and will have them do more than just a bio.  We had them submit more substantive essay responses this time, and can have them write more about IP to highlight them in addition to the bio.</w:t>
      </w:r>
    </w:p>
    <w:p w14:paraId="3C420D22" w14:textId="7C5A116E" w:rsidR="00A8365A" w:rsidRDefault="00A8365A" w:rsidP="00FF0ED6">
      <w:pPr>
        <w:pStyle w:val="ListParagraph"/>
        <w:widowControl/>
        <w:numPr>
          <w:ilvl w:val="0"/>
          <w:numId w:val="32"/>
        </w:numPr>
        <w:adjustRightInd w:val="0"/>
        <w:rPr>
          <w:rFonts w:eastAsiaTheme="minorHAnsi"/>
          <w:color w:val="000000"/>
        </w:rPr>
      </w:pPr>
      <w:r w:rsidRPr="00A8365A">
        <w:rPr>
          <w:rFonts w:eastAsiaTheme="minorHAnsi"/>
          <w:color w:val="000000"/>
        </w:rPr>
        <w:t xml:space="preserve">Sarah raises that with the cancellation of the Fall Meeting, there may not be enough time to get sufficient quality pieces to make the next submission deadline for December.  So the </w:t>
      </w:r>
      <w:r w:rsidRPr="00A8365A">
        <w:rPr>
          <w:rFonts w:eastAsiaTheme="minorHAnsi"/>
          <w:color w:val="000000"/>
        </w:rPr>
        <w:lastRenderedPageBreak/>
        <w:t xml:space="preserve">best plan is to have regular reminders for the upcoming deadline which will be in March.  </w:t>
      </w:r>
      <w:r w:rsidR="00CF7A87">
        <w:rPr>
          <w:rFonts w:eastAsiaTheme="minorHAnsi"/>
          <w:color w:val="000000"/>
        </w:rPr>
        <w:t xml:space="preserve">Sarah also notes that </w:t>
      </w:r>
      <w:r w:rsidRPr="00A8365A">
        <w:rPr>
          <w:rFonts w:eastAsiaTheme="minorHAnsi"/>
          <w:color w:val="000000"/>
        </w:rPr>
        <w:t>having more regular events, such as Women in IP</w:t>
      </w:r>
      <w:r w:rsidR="00CF7A87">
        <w:rPr>
          <w:rFonts w:eastAsiaTheme="minorHAnsi"/>
          <w:color w:val="000000"/>
        </w:rPr>
        <w:t>,</w:t>
      </w:r>
      <w:r w:rsidRPr="00A8365A">
        <w:rPr>
          <w:rFonts w:eastAsiaTheme="minorHAnsi"/>
          <w:color w:val="000000"/>
        </w:rPr>
        <w:t xml:space="preserve"> will help for people to make connections</w:t>
      </w:r>
      <w:r w:rsidR="00CF7A87">
        <w:rPr>
          <w:rFonts w:eastAsiaTheme="minorHAnsi"/>
          <w:color w:val="000000"/>
        </w:rPr>
        <w:t xml:space="preserve"> and </w:t>
      </w:r>
      <w:r w:rsidRPr="00A8365A">
        <w:rPr>
          <w:rFonts w:eastAsiaTheme="minorHAnsi"/>
          <w:color w:val="000000"/>
        </w:rPr>
        <w:t>to feel invested</w:t>
      </w:r>
      <w:r w:rsidR="00CF7A87">
        <w:rPr>
          <w:rFonts w:eastAsiaTheme="minorHAnsi"/>
          <w:color w:val="000000"/>
        </w:rPr>
        <w:t xml:space="preserve">.  This </w:t>
      </w:r>
      <w:r w:rsidRPr="00A8365A">
        <w:rPr>
          <w:rFonts w:eastAsiaTheme="minorHAnsi"/>
          <w:color w:val="000000"/>
        </w:rPr>
        <w:t>can help for content.</w:t>
      </w:r>
    </w:p>
    <w:p w14:paraId="0810EBA1" w14:textId="70D7DD41" w:rsidR="00CF7A87" w:rsidRPr="00CF7A87" w:rsidRDefault="00CF7A87" w:rsidP="00CF7A87">
      <w:pPr>
        <w:pStyle w:val="ListParagraph"/>
        <w:widowControl/>
        <w:numPr>
          <w:ilvl w:val="0"/>
          <w:numId w:val="2"/>
        </w:numPr>
        <w:adjustRightInd w:val="0"/>
        <w:spacing w:after="67"/>
        <w:rPr>
          <w:rFonts w:eastAsiaTheme="minorHAnsi"/>
          <w:color w:val="000000"/>
        </w:rPr>
      </w:pPr>
      <w:r w:rsidRPr="00CF7A87">
        <w:rPr>
          <w:rFonts w:eastAsiaTheme="minorHAnsi"/>
          <w:b/>
          <w:bCs/>
          <w:color w:val="000000"/>
        </w:rPr>
        <w:t xml:space="preserve">Request to Sponsor: 2024 </w:t>
      </w:r>
      <w:proofErr w:type="spellStart"/>
      <w:r w:rsidRPr="00CF7A87">
        <w:rPr>
          <w:rFonts w:eastAsiaTheme="minorHAnsi"/>
          <w:b/>
          <w:bCs/>
          <w:color w:val="000000"/>
        </w:rPr>
        <w:t>NYSBA</w:t>
      </w:r>
      <w:proofErr w:type="spellEnd"/>
      <w:r w:rsidRPr="00CF7A87">
        <w:rPr>
          <w:rFonts w:eastAsiaTheme="minorHAnsi"/>
          <w:b/>
          <w:bCs/>
          <w:color w:val="000000"/>
        </w:rPr>
        <w:t xml:space="preserve"> Trial Academy</w:t>
      </w:r>
    </w:p>
    <w:p w14:paraId="0C2C32AB" w14:textId="77777777" w:rsidR="00CF7A87" w:rsidRPr="00CF7A87" w:rsidRDefault="00CF7A87" w:rsidP="00CF7A87">
      <w:pPr>
        <w:pStyle w:val="ListParagraph"/>
        <w:widowControl/>
        <w:adjustRightInd w:val="0"/>
        <w:ind w:left="479" w:firstLine="0"/>
        <w:rPr>
          <w:rFonts w:eastAsiaTheme="minorHAnsi"/>
          <w:color w:val="000000"/>
        </w:rPr>
      </w:pPr>
      <w:r w:rsidRPr="00CF7A87">
        <w:rPr>
          <w:rFonts w:eastAsiaTheme="minorHAnsi"/>
          <w:color w:val="000000"/>
        </w:rPr>
        <w:t>a. https://nysba.org/trial-academy/</w:t>
      </w:r>
    </w:p>
    <w:p w14:paraId="265B91A3" w14:textId="4E1D2BBC" w:rsidR="00CF7A87" w:rsidRDefault="00CF7A87" w:rsidP="00CF7A87">
      <w:pPr>
        <w:pStyle w:val="ListParagraph"/>
        <w:widowControl/>
        <w:adjustRightInd w:val="0"/>
        <w:ind w:left="479" w:firstLine="0"/>
        <w:rPr>
          <w:rFonts w:eastAsiaTheme="minorHAnsi"/>
          <w:color w:val="000000"/>
        </w:rPr>
      </w:pPr>
      <w:r w:rsidRPr="00CF7A87">
        <w:rPr>
          <w:rFonts w:eastAsiaTheme="minorHAnsi"/>
          <w:color w:val="000000"/>
        </w:rPr>
        <w:t>b. Saturday, April 6 – Wednesday, April 10, 2024</w:t>
      </w:r>
    </w:p>
    <w:p w14:paraId="502399F9" w14:textId="11FB601B" w:rsidR="00CF7A87" w:rsidRPr="00CF7A87" w:rsidRDefault="00CF7A87" w:rsidP="00FF0ED6">
      <w:pPr>
        <w:pStyle w:val="ListParagraph"/>
        <w:widowControl/>
        <w:numPr>
          <w:ilvl w:val="0"/>
          <w:numId w:val="30"/>
        </w:numPr>
        <w:adjustRightInd w:val="0"/>
        <w:rPr>
          <w:rFonts w:eastAsiaTheme="minorHAnsi"/>
          <w:color w:val="000000"/>
        </w:rPr>
      </w:pPr>
      <w:r>
        <w:rPr>
          <w:rFonts w:eastAsiaTheme="minorHAnsi"/>
          <w:color w:val="000000"/>
        </w:rPr>
        <w:t xml:space="preserve">We have been asked to sponsor the </w:t>
      </w:r>
      <w:r w:rsidRPr="00CF7A87">
        <w:rPr>
          <w:rFonts w:eastAsiaTheme="minorHAnsi"/>
          <w:color w:val="000000"/>
        </w:rPr>
        <w:t xml:space="preserve">Trial Academy at </w:t>
      </w:r>
      <w:r w:rsidRPr="003C070B">
        <w:rPr>
          <w:rFonts w:eastAsiaTheme="minorHAnsi"/>
          <w:color w:val="000000"/>
        </w:rPr>
        <w:t>the $1,500 level</w:t>
      </w:r>
      <w:r>
        <w:rPr>
          <w:rFonts w:eastAsiaTheme="minorHAnsi"/>
          <w:color w:val="000000"/>
        </w:rPr>
        <w:t xml:space="preserve"> again</w:t>
      </w:r>
      <w:r w:rsidRPr="00CF7A87">
        <w:rPr>
          <w:rFonts w:eastAsiaTheme="minorHAnsi"/>
          <w:color w:val="000000"/>
        </w:rPr>
        <w:t>. The Committee is in favor of sponsoring again.</w:t>
      </w:r>
    </w:p>
    <w:p w14:paraId="2046EBF5" w14:textId="46E3162B" w:rsidR="00516DD0" w:rsidRPr="00516DD0" w:rsidRDefault="00516DD0" w:rsidP="00516DD0">
      <w:pPr>
        <w:pStyle w:val="ListParagraph"/>
        <w:widowControl/>
        <w:numPr>
          <w:ilvl w:val="0"/>
          <w:numId w:val="2"/>
        </w:numPr>
        <w:adjustRightInd w:val="0"/>
        <w:rPr>
          <w:rFonts w:eastAsiaTheme="minorHAnsi"/>
          <w:color w:val="000000"/>
        </w:rPr>
      </w:pPr>
      <w:r w:rsidRPr="00516DD0">
        <w:rPr>
          <w:rFonts w:eastAsiaTheme="minorHAnsi"/>
          <w:b/>
          <w:bCs/>
          <w:color w:val="000000"/>
        </w:rPr>
        <w:t>Intellectual Property 2023 Fall Meeting</w:t>
      </w:r>
      <w:r w:rsidR="00CF7A87">
        <w:rPr>
          <w:rFonts w:eastAsiaTheme="minorHAnsi"/>
          <w:b/>
          <w:bCs/>
          <w:color w:val="000000"/>
        </w:rPr>
        <w:t xml:space="preserve"> - Postponed</w:t>
      </w:r>
      <w:r w:rsidRPr="00516DD0">
        <w:rPr>
          <w:rFonts w:eastAsiaTheme="minorHAnsi"/>
          <w:color w:val="000000"/>
        </w:rPr>
        <w:t xml:space="preserve"> </w:t>
      </w:r>
    </w:p>
    <w:p w14:paraId="1A294243" w14:textId="21ED0D50" w:rsidR="00FF0ED6" w:rsidRDefault="00CF7A87" w:rsidP="00FF0ED6">
      <w:pPr>
        <w:pStyle w:val="ListParagraph"/>
        <w:widowControl/>
        <w:numPr>
          <w:ilvl w:val="0"/>
          <w:numId w:val="29"/>
        </w:numPr>
        <w:adjustRightInd w:val="0"/>
        <w:rPr>
          <w:rFonts w:eastAsiaTheme="minorHAnsi"/>
          <w:color w:val="000000"/>
        </w:rPr>
      </w:pPr>
      <w:r w:rsidRPr="00CF7A87">
        <w:rPr>
          <w:rFonts w:eastAsiaTheme="minorHAnsi"/>
          <w:color w:val="000000"/>
        </w:rPr>
        <w:t>Fall Meeting was cancelled, and programming will have to be postponed.  The Big Bar had asked us to postpone/cancel because they were having another event with some overlapping topics.  And we also were having some trouble filling some speakers</w:t>
      </w:r>
      <w:r w:rsidR="00FF0ED6">
        <w:rPr>
          <w:rFonts w:eastAsiaTheme="minorHAnsi"/>
          <w:color w:val="000000"/>
        </w:rPr>
        <w:t>.</w:t>
      </w:r>
      <w:r w:rsidRPr="00CF7A87">
        <w:rPr>
          <w:rFonts w:eastAsiaTheme="minorHAnsi"/>
          <w:color w:val="000000"/>
        </w:rPr>
        <w:t xml:space="preserve"> </w:t>
      </w:r>
      <w:r w:rsidR="00FF0ED6">
        <w:rPr>
          <w:rFonts w:eastAsiaTheme="minorHAnsi"/>
          <w:color w:val="000000"/>
        </w:rPr>
        <w:t>W</w:t>
      </w:r>
      <w:r w:rsidRPr="00CF7A87">
        <w:rPr>
          <w:rFonts w:eastAsiaTheme="minorHAnsi"/>
          <w:color w:val="000000"/>
        </w:rPr>
        <w:t>e didn't have an ethics speaker yet, and we had to have all the speakers confirmed before we could publicize it.</w:t>
      </w:r>
      <w:r w:rsidR="008E0BE7">
        <w:rPr>
          <w:rFonts w:eastAsiaTheme="minorHAnsi"/>
          <w:color w:val="000000"/>
        </w:rPr>
        <w:t xml:space="preserve">  When we were asked to cancel, however, Marc noted we had finalized the program.</w:t>
      </w:r>
      <w:r w:rsidRPr="00CF7A87">
        <w:rPr>
          <w:rFonts w:eastAsiaTheme="minorHAnsi"/>
          <w:color w:val="000000"/>
        </w:rPr>
        <w:t xml:space="preserve">  It was a difficult decision, and a lost opportunity to have it hosted at Cardozo </w:t>
      </w:r>
      <w:r w:rsidR="00FF0ED6">
        <w:rPr>
          <w:rFonts w:eastAsiaTheme="minorHAnsi"/>
          <w:color w:val="000000"/>
        </w:rPr>
        <w:t>and</w:t>
      </w:r>
      <w:r w:rsidRPr="00CF7A87">
        <w:rPr>
          <w:rFonts w:eastAsiaTheme="minorHAnsi"/>
          <w:color w:val="000000"/>
        </w:rPr>
        <w:t xml:space="preserve"> having the connection with law students.  </w:t>
      </w:r>
    </w:p>
    <w:p w14:paraId="5CD66481" w14:textId="36419DA8" w:rsidR="00516DD0" w:rsidRPr="00516DD0" w:rsidRDefault="00CF7A87" w:rsidP="00FF0ED6">
      <w:pPr>
        <w:pStyle w:val="ListParagraph"/>
        <w:widowControl/>
        <w:numPr>
          <w:ilvl w:val="0"/>
          <w:numId w:val="28"/>
        </w:numPr>
        <w:adjustRightInd w:val="0"/>
        <w:rPr>
          <w:rFonts w:eastAsiaTheme="minorHAnsi"/>
          <w:color w:val="000000"/>
        </w:rPr>
      </w:pPr>
      <w:r w:rsidRPr="00CF7A87">
        <w:rPr>
          <w:rFonts w:eastAsiaTheme="minorHAnsi"/>
          <w:color w:val="000000"/>
        </w:rPr>
        <w:t xml:space="preserve">For future, we may not be able to plan a full day event.  It may be too ambitious for the Section to fill an </w:t>
      </w:r>
      <w:r w:rsidR="008E0BE7" w:rsidRPr="00CF7A87">
        <w:rPr>
          <w:rFonts w:eastAsiaTheme="minorHAnsi"/>
          <w:color w:val="000000"/>
        </w:rPr>
        <w:t>all-day</w:t>
      </w:r>
      <w:r w:rsidRPr="00CF7A87">
        <w:rPr>
          <w:rFonts w:eastAsiaTheme="minorHAnsi"/>
          <w:color w:val="000000"/>
        </w:rPr>
        <w:t xml:space="preserve"> event.  Marc raises that in the past we used to invite judges to attend, and that </w:t>
      </w:r>
      <w:r w:rsidR="008E0BE7">
        <w:rPr>
          <w:rFonts w:eastAsiaTheme="minorHAnsi"/>
          <w:color w:val="000000"/>
        </w:rPr>
        <w:t>is</w:t>
      </w:r>
      <w:r w:rsidRPr="00CF7A87">
        <w:rPr>
          <w:rFonts w:eastAsiaTheme="minorHAnsi"/>
          <w:color w:val="000000"/>
        </w:rPr>
        <w:t xml:space="preserve"> something we should do again</w:t>
      </w:r>
      <w:r w:rsidR="008E0BE7">
        <w:rPr>
          <w:rFonts w:eastAsiaTheme="minorHAnsi"/>
          <w:color w:val="000000"/>
        </w:rPr>
        <w:t xml:space="preserve"> to raise the Section’s profile and attendance</w:t>
      </w:r>
      <w:r w:rsidRPr="00CF7A87">
        <w:rPr>
          <w:rFonts w:eastAsiaTheme="minorHAnsi"/>
          <w:color w:val="000000"/>
        </w:rPr>
        <w:t>. It would be good to hear from not just federal district judges, but also state judges on AI issues</w:t>
      </w:r>
      <w:r w:rsidR="008E0BE7">
        <w:rPr>
          <w:rFonts w:eastAsiaTheme="minorHAnsi"/>
          <w:color w:val="000000"/>
        </w:rPr>
        <w:t>, for example</w:t>
      </w:r>
      <w:r w:rsidRPr="00CF7A87">
        <w:rPr>
          <w:rFonts w:eastAsiaTheme="minorHAnsi"/>
          <w:color w:val="000000"/>
        </w:rPr>
        <w:t>.  Rick mentions we also used to get corporate people to speak on the issues.  Brooke notes that most of our panels do have in-house counsel to speak.</w:t>
      </w:r>
    </w:p>
    <w:p w14:paraId="74964EDE" w14:textId="3939882A" w:rsidR="00456FC6" w:rsidRDefault="00456FC6" w:rsidP="00456FC6">
      <w:pPr>
        <w:pStyle w:val="NormalWeb"/>
        <w:spacing w:before="0" w:beforeAutospacing="0" w:after="0" w:afterAutospacing="0"/>
        <w:ind w:left="1199"/>
        <w:rPr>
          <w:rFonts w:ascii="Calibri" w:hAnsi="Calibri" w:cs="Calibri"/>
          <w:b/>
          <w:bCs/>
          <w:sz w:val="22"/>
          <w:szCs w:val="22"/>
        </w:rPr>
      </w:pPr>
    </w:p>
    <w:p w14:paraId="502CC811" w14:textId="77777777" w:rsidR="007606C8" w:rsidRPr="007606C8" w:rsidRDefault="004C60E1" w:rsidP="007606C8">
      <w:pPr>
        <w:pStyle w:val="ListParagraph"/>
        <w:widowControl/>
        <w:numPr>
          <w:ilvl w:val="0"/>
          <w:numId w:val="2"/>
        </w:numPr>
        <w:adjustRightInd w:val="0"/>
        <w:spacing w:after="67"/>
        <w:ind w:left="475"/>
        <w:rPr>
          <w:rFonts w:eastAsiaTheme="minorHAnsi"/>
          <w:b/>
          <w:bCs/>
          <w:color w:val="000000"/>
        </w:rPr>
      </w:pPr>
      <w:r w:rsidRPr="004C60E1">
        <w:rPr>
          <w:b/>
          <w:bCs/>
        </w:rPr>
        <w:t>Annual Meeting 2024 (</w:t>
      </w:r>
      <w:bookmarkStart w:id="3" w:name="OLE_LINK3"/>
      <w:r w:rsidRPr="004C60E1">
        <w:rPr>
          <w:b/>
          <w:bCs/>
        </w:rPr>
        <w:t>January 17</w:t>
      </w:r>
      <w:bookmarkEnd w:id="3"/>
      <w:r w:rsidRPr="004C60E1">
        <w:rPr>
          <w:b/>
          <w:bCs/>
        </w:rPr>
        <w:t>)</w:t>
      </w:r>
    </w:p>
    <w:p w14:paraId="2D1F767D" w14:textId="3E9F476F" w:rsidR="00830489" w:rsidRPr="00FF0ED6" w:rsidRDefault="00E72419" w:rsidP="00FF0ED6">
      <w:pPr>
        <w:pStyle w:val="ListParagraph"/>
        <w:widowControl/>
        <w:numPr>
          <w:ilvl w:val="0"/>
          <w:numId w:val="35"/>
        </w:numPr>
        <w:adjustRightInd w:val="0"/>
        <w:spacing w:after="67"/>
        <w:rPr>
          <w:rFonts w:eastAsia="Times New Roman"/>
        </w:rPr>
      </w:pPr>
      <w:r w:rsidRPr="007606C8">
        <w:t>Volunteers to co-chair</w:t>
      </w:r>
      <w:r w:rsidR="00830489" w:rsidRPr="00FF0ED6">
        <w:rPr>
          <w:rFonts w:eastAsia="Times New Roman"/>
        </w:rPr>
        <w:t>.</w:t>
      </w:r>
    </w:p>
    <w:p w14:paraId="795EA2FA" w14:textId="35F95F91" w:rsidR="00FF0ED6" w:rsidRPr="00FF0ED6" w:rsidRDefault="00FF0ED6" w:rsidP="00FF0ED6">
      <w:pPr>
        <w:pStyle w:val="ListParagraph"/>
        <w:widowControl/>
        <w:numPr>
          <w:ilvl w:val="0"/>
          <w:numId w:val="36"/>
        </w:numPr>
        <w:adjustRightInd w:val="0"/>
        <w:spacing w:after="67"/>
        <w:rPr>
          <w:rFonts w:eastAsia="Times New Roman"/>
        </w:rPr>
      </w:pPr>
      <w:r w:rsidRPr="00FF0ED6">
        <w:rPr>
          <w:rFonts w:eastAsia="Times New Roman"/>
        </w:rPr>
        <w:t>The committee discussed lunch plan</w:t>
      </w:r>
      <w:r>
        <w:rPr>
          <w:rFonts w:eastAsia="Times New Roman"/>
        </w:rPr>
        <w:t>ning</w:t>
      </w:r>
      <w:r w:rsidRPr="00FF0ED6">
        <w:rPr>
          <w:rFonts w:eastAsia="Times New Roman"/>
        </w:rPr>
        <w:t xml:space="preserve"> for the Annual Meeting</w:t>
      </w:r>
      <w:r>
        <w:rPr>
          <w:rFonts w:eastAsia="Times New Roman"/>
        </w:rPr>
        <w:t>, tentatively to be hosted at a close by law firm</w:t>
      </w:r>
      <w:r w:rsidR="00380E57">
        <w:rPr>
          <w:rFonts w:eastAsia="Times New Roman"/>
        </w:rPr>
        <w:t xml:space="preserve"> given the high cost of the lunch at the Hilton</w:t>
      </w:r>
      <w:r w:rsidRPr="00FF0ED6">
        <w:rPr>
          <w:rFonts w:eastAsia="Times New Roman"/>
        </w:rPr>
        <w:t>.</w:t>
      </w:r>
      <w:r>
        <w:rPr>
          <w:rFonts w:eastAsia="Times New Roman"/>
        </w:rPr>
        <w:t xml:space="preserve">  Leonie has reserved rooms at Holland &amp; Knight, and will send more details relating to logistics and planning.  Having more casual lunch options was discussed. </w:t>
      </w:r>
      <w:r w:rsidRPr="00FF0ED6">
        <w:rPr>
          <w:rFonts w:eastAsia="Times New Roman"/>
        </w:rPr>
        <w:t xml:space="preserve">  </w:t>
      </w:r>
    </w:p>
    <w:p w14:paraId="7CE6DC04" w14:textId="38C7D9FE" w:rsidR="00681C41" w:rsidRPr="00681C41" w:rsidRDefault="00DC46B3" w:rsidP="00DC46B3">
      <w:pPr>
        <w:pStyle w:val="ListParagraph"/>
        <w:widowControl/>
        <w:numPr>
          <w:ilvl w:val="0"/>
          <w:numId w:val="2"/>
        </w:numPr>
        <w:adjustRightInd w:val="0"/>
        <w:spacing w:after="67"/>
        <w:rPr>
          <w:rFonts w:eastAsiaTheme="minorHAnsi"/>
          <w:color w:val="000000"/>
        </w:rPr>
      </w:pPr>
      <w:r w:rsidRPr="00E01EFF">
        <w:rPr>
          <w:b/>
          <w:bCs/>
        </w:rPr>
        <w:t>Committees</w:t>
      </w:r>
    </w:p>
    <w:p w14:paraId="6F242E6E" w14:textId="189DFE68" w:rsidR="00681C41" w:rsidRPr="00681C41" w:rsidRDefault="00DC46B3" w:rsidP="00681C41">
      <w:pPr>
        <w:pStyle w:val="ListParagraph"/>
        <w:widowControl/>
        <w:numPr>
          <w:ilvl w:val="0"/>
          <w:numId w:val="2"/>
        </w:numPr>
        <w:adjustRightInd w:val="0"/>
        <w:spacing w:after="67"/>
        <w:rPr>
          <w:rFonts w:eastAsiaTheme="minorHAnsi"/>
          <w:color w:val="000000"/>
        </w:rPr>
      </w:pPr>
      <w:r w:rsidRPr="00681C41">
        <w:rPr>
          <w:b/>
          <w:bCs/>
        </w:rPr>
        <w:t xml:space="preserve">Old Business </w:t>
      </w:r>
    </w:p>
    <w:p w14:paraId="1080C02F" w14:textId="49F67B84" w:rsidR="004C60E1" w:rsidRPr="004C60E1" w:rsidRDefault="00DC46B3" w:rsidP="004C60E1">
      <w:pPr>
        <w:pStyle w:val="ListParagraph"/>
        <w:widowControl/>
        <w:numPr>
          <w:ilvl w:val="0"/>
          <w:numId w:val="2"/>
        </w:numPr>
        <w:adjustRightInd w:val="0"/>
        <w:spacing w:after="67"/>
        <w:rPr>
          <w:rFonts w:eastAsiaTheme="minorHAnsi"/>
          <w:color w:val="000000"/>
        </w:rPr>
      </w:pPr>
      <w:r w:rsidRPr="00681C41">
        <w:rPr>
          <w:b/>
          <w:bCs/>
        </w:rPr>
        <w:t xml:space="preserve">New Business </w:t>
      </w:r>
    </w:p>
    <w:p w14:paraId="546F277E" w14:textId="77777777" w:rsidR="00380E57" w:rsidRPr="00380E57" w:rsidRDefault="00DC46B3" w:rsidP="00711295">
      <w:pPr>
        <w:pStyle w:val="ListParagraph"/>
        <w:widowControl/>
        <w:numPr>
          <w:ilvl w:val="0"/>
          <w:numId w:val="2"/>
        </w:numPr>
        <w:adjustRightInd w:val="0"/>
        <w:spacing w:after="67"/>
        <w:rPr>
          <w:rFonts w:eastAsiaTheme="minorHAnsi"/>
          <w:color w:val="000000"/>
        </w:rPr>
      </w:pPr>
      <w:r w:rsidRPr="00681C41">
        <w:rPr>
          <w:b/>
          <w:bCs/>
        </w:rPr>
        <w:t xml:space="preserve">Next Meeting </w:t>
      </w:r>
      <w:r w:rsidR="00E67514" w:rsidRPr="00681C41">
        <w:t xml:space="preserve">– </w:t>
      </w:r>
      <w:r w:rsidR="00380E57" w:rsidRPr="00380E57">
        <w:t>Nov 16</w:t>
      </w:r>
      <w:r w:rsidR="00380E57">
        <w:t>, 2023</w:t>
      </w:r>
      <w:r w:rsidR="00380E57" w:rsidRPr="00380E57">
        <w:t xml:space="preserve"> </w:t>
      </w:r>
    </w:p>
    <w:p w14:paraId="3E6F1FE3" w14:textId="3A870DBD" w:rsidR="00681C41" w:rsidRPr="00681C41" w:rsidRDefault="00380E57" w:rsidP="00380E57">
      <w:pPr>
        <w:pStyle w:val="ListParagraph"/>
        <w:widowControl/>
        <w:adjustRightInd w:val="0"/>
        <w:spacing w:after="67"/>
        <w:ind w:left="479" w:firstLine="0"/>
        <w:rPr>
          <w:rFonts w:eastAsiaTheme="minorHAnsi"/>
          <w:color w:val="000000"/>
        </w:rPr>
      </w:pPr>
      <w:r>
        <w:t>We are</w:t>
      </w:r>
      <w:r w:rsidRPr="00380E57">
        <w:t xml:space="preserve"> mov</w:t>
      </w:r>
      <w:r>
        <w:t>ing</w:t>
      </w:r>
      <w:r w:rsidRPr="00380E57">
        <w:t xml:space="preserve"> the</w:t>
      </w:r>
      <w:r>
        <w:t xml:space="preserve"> November 16 scheduled date </w:t>
      </w:r>
      <w:r w:rsidRPr="00380E57">
        <w:t>because it</w:t>
      </w:r>
      <w:r>
        <w:t xml:space="preserve"> is</w:t>
      </w:r>
      <w:r w:rsidRPr="00380E57">
        <w:t xml:space="preserve"> the same week as INTA leadership</w:t>
      </w:r>
      <w:r>
        <w:t xml:space="preserve">.  We are </w:t>
      </w:r>
      <w:r w:rsidRPr="00380E57">
        <w:t>rescheduling to Wed</w:t>
      </w:r>
      <w:r>
        <w:t>nesday,</w:t>
      </w:r>
      <w:r w:rsidRPr="00380E57">
        <w:t xml:space="preserve"> Nov. 29</w:t>
      </w:r>
      <w:r>
        <w:t>, 2023</w:t>
      </w:r>
      <w:r w:rsidRPr="00380E57">
        <w:t xml:space="preserve"> at noon</w:t>
      </w:r>
      <w:r w:rsidR="00E67514" w:rsidRPr="00681C41">
        <w:t xml:space="preserve">. </w:t>
      </w:r>
    </w:p>
    <w:p w14:paraId="6D3F4B47" w14:textId="482726B3" w:rsidR="00DC46B3" w:rsidRPr="00681C41" w:rsidRDefault="00681C41" w:rsidP="00711295">
      <w:pPr>
        <w:pStyle w:val="ListParagraph"/>
        <w:widowControl/>
        <w:numPr>
          <w:ilvl w:val="0"/>
          <w:numId w:val="2"/>
        </w:numPr>
        <w:adjustRightInd w:val="0"/>
        <w:spacing w:after="67"/>
        <w:rPr>
          <w:rFonts w:eastAsiaTheme="minorHAnsi"/>
          <w:color w:val="000000"/>
        </w:rPr>
      </w:pPr>
      <w:r w:rsidRPr="008F2EDC">
        <w:rPr>
          <w:b/>
          <w:bCs/>
        </w:rPr>
        <w:t>A</w:t>
      </w:r>
      <w:r w:rsidR="00DC46B3" w:rsidRPr="00681C41">
        <w:rPr>
          <w:b/>
          <w:bCs/>
        </w:rPr>
        <w:t xml:space="preserve">djourn </w:t>
      </w:r>
    </w:p>
    <w:p w14:paraId="3037D49C" w14:textId="117BF19D" w:rsidR="005B1AC6" w:rsidRPr="00711295" w:rsidRDefault="00E67514" w:rsidP="00711295">
      <w:pPr>
        <w:pStyle w:val="PlainText"/>
        <w:rPr>
          <w:szCs w:val="22"/>
        </w:rPr>
      </w:pPr>
      <w:r w:rsidRPr="007D662C">
        <w:rPr>
          <w:szCs w:val="22"/>
        </w:rPr>
        <w:t>Meeting adjourned</w:t>
      </w:r>
      <w:r w:rsidR="00AF294E">
        <w:rPr>
          <w:szCs w:val="22"/>
        </w:rPr>
        <w:t xml:space="preserve"> at </w:t>
      </w:r>
      <w:r w:rsidR="00380E57">
        <w:rPr>
          <w:szCs w:val="22"/>
        </w:rPr>
        <w:t>11:38 am</w:t>
      </w:r>
      <w:r w:rsidR="00DC46B3" w:rsidRPr="007D662C">
        <w:rPr>
          <w:szCs w:val="22"/>
        </w:rPr>
        <w:t>.</w:t>
      </w:r>
      <w:bookmarkEnd w:id="2"/>
    </w:p>
    <w:sectPr w:rsidR="005B1AC6" w:rsidRPr="00711295" w:rsidSect="00E675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0869" w14:textId="77777777" w:rsidR="00773E31" w:rsidRDefault="00773E31" w:rsidP="00773E31">
      <w:r>
        <w:separator/>
      </w:r>
    </w:p>
  </w:endnote>
  <w:endnote w:type="continuationSeparator" w:id="0">
    <w:p w14:paraId="13658C3F" w14:textId="77777777" w:rsidR="00773E31" w:rsidRDefault="00773E31" w:rsidP="00773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0B42" w14:textId="77777777" w:rsidR="00773E31" w:rsidRDefault="00773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CF03" w14:textId="77777777" w:rsidR="00773E31" w:rsidRDefault="00773E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91AEB" w14:textId="77777777" w:rsidR="00773E31" w:rsidRDefault="0077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3B36" w14:textId="77777777" w:rsidR="00773E31" w:rsidRDefault="00773E31" w:rsidP="00773E31">
      <w:r>
        <w:separator/>
      </w:r>
    </w:p>
  </w:footnote>
  <w:footnote w:type="continuationSeparator" w:id="0">
    <w:p w14:paraId="71D3258A" w14:textId="77777777" w:rsidR="00773E31" w:rsidRDefault="00773E31" w:rsidP="00773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1DB4" w14:textId="77777777" w:rsidR="00773E31" w:rsidRDefault="0077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BFB4D" w14:textId="77777777" w:rsidR="00773E31" w:rsidRDefault="00773E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26C7" w14:textId="77777777" w:rsidR="00773E31" w:rsidRDefault="00773E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3072"/>
    <w:multiLevelType w:val="hybridMultilevel"/>
    <w:tmpl w:val="B836814E"/>
    <w:lvl w:ilvl="0" w:tplc="FF785E58">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tplc="AFFE5590">
      <w:start w:val="1"/>
      <w:numFmt w:val="lowerRoman"/>
      <w:lvlText w:val="%2."/>
      <w:lvlJc w:val="left"/>
      <w:pPr>
        <w:ind w:left="1199" w:hanging="466"/>
      </w:pPr>
      <w:rPr>
        <w:rFonts w:ascii="Calibri" w:eastAsia="Calibri" w:hAnsi="Calibri" w:cs="Calibri" w:hint="default"/>
        <w:b w:val="0"/>
        <w:bCs w:val="0"/>
        <w:i w:val="0"/>
        <w:iCs w:val="0"/>
        <w:spacing w:val="-1"/>
        <w:w w:val="99"/>
        <w:sz w:val="22"/>
        <w:szCs w:val="22"/>
        <w:lang w:val="en-US" w:eastAsia="en-US" w:bidi="ar-SA"/>
      </w:rPr>
    </w:lvl>
    <w:lvl w:ilvl="2" w:tplc="E08C0D52">
      <w:numFmt w:val="bullet"/>
      <w:lvlText w:val="•"/>
      <w:lvlJc w:val="left"/>
      <w:pPr>
        <w:ind w:left="1200" w:hanging="466"/>
      </w:pPr>
      <w:rPr>
        <w:rFonts w:hint="default"/>
        <w:lang w:val="en-US" w:eastAsia="en-US" w:bidi="ar-SA"/>
      </w:rPr>
    </w:lvl>
    <w:lvl w:ilvl="3" w:tplc="3E5A5CF8">
      <w:numFmt w:val="bullet"/>
      <w:lvlText w:val="•"/>
      <w:lvlJc w:val="left"/>
      <w:pPr>
        <w:ind w:left="2200" w:hanging="466"/>
      </w:pPr>
      <w:rPr>
        <w:rFonts w:hint="default"/>
        <w:lang w:val="en-US" w:eastAsia="en-US" w:bidi="ar-SA"/>
      </w:rPr>
    </w:lvl>
    <w:lvl w:ilvl="4" w:tplc="0BBEF700">
      <w:numFmt w:val="bullet"/>
      <w:lvlText w:val="•"/>
      <w:lvlJc w:val="left"/>
      <w:pPr>
        <w:ind w:left="3200" w:hanging="466"/>
      </w:pPr>
      <w:rPr>
        <w:rFonts w:hint="default"/>
        <w:lang w:val="en-US" w:eastAsia="en-US" w:bidi="ar-SA"/>
      </w:rPr>
    </w:lvl>
    <w:lvl w:ilvl="5" w:tplc="3C18D1C8">
      <w:numFmt w:val="bullet"/>
      <w:lvlText w:val="•"/>
      <w:lvlJc w:val="left"/>
      <w:pPr>
        <w:ind w:left="4200" w:hanging="466"/>
      </w:pPr>
      <w:rPr>
        <w:rFonts w:hint="default"/>
        <w:lang w:val="en-US" w:eastAsia="en-US" w:bidi="ar-SA"/>
      </w:rPr>
    </w:lvl>
    <w:lvl w:ilvl="6" w:tplc="927C26D8">
      <w:numFmt w:val="bullet"/>
      <w:lvlText w:val="•"/>
      <w:lvlJc w:val="left"/>
      <w:pPr>
        <w:ind w:left="5200" w:hanging="466"/>
      </w:pPr>
      <w:rPr>
        <w:rFonts w:hint="default"/>
        <w:lang w:val="en-US" w:eastAsia="en-US" w:bidi="ar-SA"/>
      </w:rPr>
    </w:lvl>
    <w:lvl w:ilvl="7" w:tplc="AB627726">
      <w:numFmt w:val="bullet"/>
      <w:lvlText w:val="•"/>
      <w:lvlJc w:val="left"/>
      <w:pPr>
        <w:ind w:left="6200" w:hanging="466"/>
      </w:pPr>
      <w:rPr>
        <w:rFonts w:hint="default"/>
        <w:lang w:val="en-US" w:eastAsia="en-US" w:bidi="ar-SA"/>
      </w:rPr>
    </w:lvl>
    <w:lvl w:ilvl="8" w:tplc="53C62858">
      <w:numFmt w:val="bullet"/>
      <w:lvlText w:val="•"/>
      <w:lvlJc w:val="left"/>
      <w:pPr>
        <w:ind w:left="7200" w:hanging="466"/>
      </w:pPr>
      <w:rPr>
        <w:rFonts w:hint="default"/>
        <w:lang w:val="en-US" w:eastAsia="en-US" w:bidi="ar-SA"/>
      </w:rPr>
    </w:lvl>
  </w:abstractNum>
  <w:abstractNum w:abstractNumId="1" w15:restartNumberingAfterBreak="0">
    <w:nsid w:val="08D16325"/>
    <w:multiLevelType w:val="hybridMultilevel"/>
    <w:tmpl w:val="9A60F6E8"/>
    <w:lvl w:ilvl="0" w:tplc="CC2E7E5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422BF"/>
    <w:multiLevelType w:val="multilevel"/>
    <w:tmpl w:val="56402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791C55"/>
    <w:multiLevelType w:val="hybridMultilevel"/>
    <w:tmpl w:val="5F662340"/>
    <w:lvl w:ilvl="0" w:tplc="3E604DA8">
      <w:start w:val="1"/>
      <w:numFmt w:val="bullet"/>
      <w:lvlRestart w:val="0"/>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4" w15:restartNumberingAfterBreak="0">
    <w:nsid w:val="15D844DA"/>
    <w:multiLevelType w:val="hybridMultilevel"/>
    <w:tmpl w:val="2C10BE62"/>
    <w:lvl w:ilvl="0" w:tplc="4174529E">
      <w:start w:val="2"/>
      <w:numFmt w:val="lowerRoman"/>
      <w:lvlText w:val="%1."/>
      <w:lvlJc w:val="left"/>
      <w:pPr>
        <w:ind w:left="1199" w:hanging="516"/>
      </w:pPr>
      <w:rPr>
        <w:rFonts w:ascii="Calibri" w:eastAsia="Calibri" w:hAnsi="Calibri" w:cs="Calibri" w:hint="default"/>
        <w:b w:val="0"/>
        <w:bCs w:val="0"/>
        <w:i w:val="0"/>
        <w:iCs w:val="0"/>
        <w:spacing w:val="-1"/>
        <w:w w:val="99"/>
        <w:sz w:val="22"/>
        <w:szCs w:val="22"/>
        <w:lang w:val="en-US" w:eastAsia="en-US" w:bidi="ar-SA"/>
      </w:rPr>
    </w:lvl>
    <w:lvl w:ilvl="1" w:tplc="D7E03C04">
      <w:numFmt w:val="bullet"/>
      <w:lvlText w:val="•"/>
      <w:lvlJc w:val="left"/>
      <w:pPr>
        <w:ind w:left="2000" w:hanging="516"/>
      </w:pPr>
      <w:rPr>
        <w:rFonts w:hint="default"/>
        <w:lang w:val="en-US" w:eastAsia="en-US" w:bidi="ar-SA"/>
      </w:rPr>
    </w:lvl>
    <w:lvl w:ilvl="2" w:tplc="CF568AF0">
      <w:numFmt w:val="bullet"/>
      <w:lvlText w:val="•"/>
      <w:lvlJc w:val="left"/>
      <w:pPr>
        <w:ind w:left="2800" w:hanging="516"/>
      </w:pPr>
      <w:rPr>
        <w:rFonts w:hint="default"/>
        <w:lang w:val="en-US" w:eastAsia="en-US" w:bidi="ar-SA"/>
      </w:rPr>
    </w:lvl>
    <w:lvl w:ilvl="3" w:tplc="8D42866C">
      <w:numFmt w:val="bullet"/>
      <w:lvlText w:val="•"/>
      <w:lvlJc w:val="left"/>
      <w:pPr>
        <w:ind w:left="3600" w:hanging="516"/>
      </w:pPr>
      <w:rPr>
        <w:rFonts w:hint="default"/>
        <w:lang w:val="en-US" w:eastAsia="en-US" w:bidi="ar-SA"/>
      </w:rPr>
    </w:lvl>
    <w:lvl w:ilvl="4" w:tplc="68B6A9F0">
      <w:numFmt w:val="bullet"/>
      <w:lvlText w:val="•"/>
      <w:lvlJc w:val="left"/>
      <w:pPr>
        <w:ind w:left="4400" w:hanging="516"/>
      </w:pPr>
      <w:rPr>
        <w:rFonts w:hint="default"/>
        <w:lang w:val="en-US" w:eastAsia="en-US" w:bidi="ar-SA"/>
      </w:rPr>
    </w:lvl>
    <w:lvl w:ilvl="5" w:tplc="10B2FA82">
      <w:numFmt w:val="bullet"/>
      <w:lvlText w:val="•"/>
      <w:lvlJc w:val="left"/>
      <w:pPr>
        <w:ind w:left="5200" w:hanging="516"/>
      </w:pPr>
      <w:rPr>
        <w:rFonts w:hint="default"/>
        <w:lang w:val="en-US" w:eastAsia="en-US" w:bidi="ar-SA"/>
      </w:rPr>
    </w:lvl>
    <w:lvl w:ilvl="6" w:tplc="DB24860A">
      <w:numFmt w:val="bullet"/>
      <w:lvlText w:val="•"/>
      <w:lvlJc w:val="left"/>
      <w:pPr>
        <w:ind w:left="6000" w:hanging="516"/>
      </w:pPr>
      <w:rPr>
        <w:rFonts w:hint="default"/>
        <w:lang w:val="en-US" w:eastAsia="en-US" w:bidi="ar-SA"/>
      </w:rPr>
    </w:lvl>
    <w:lvl w:ilvl="7" w:tplc="A5A8976E">
      <w:numFmt w:val="bullet"/>
      <w:lvlText w:val="•"/>
      <w:lvlJc w:val="left"/>
      <w:pPr>
        <w:ind w:left="6800" w:hanging="516"/>
      </w:pPr>
      <w:rPr>
        <w:rFonts w:hint="default"/>
        <w:lang w:val="en-US" w:eastAsia="en-US" w:bidi="ar-SA"/>
      </w:rPr>
    </w:lvl>
    <w:lvl w:ilvl="8" w:tplc="BEF65DE0">
      <w:numFmt w:val="bullet"/>
      <w:lvlText w:val="•"/>
      <w:lvlJc w:val="left"/>
      <w:pPr>
        <w:ind w:left="7600" w:hanging="516"/>
      </w:pPr>
      <w:rPr>
        <w:rFonts w:hint="default"/>
        <w:lang w:val="en-US" w:eastAsia="en-US" w:bidi="ar-SA"/>
      </w:rPr>
    </w:lvl>
  </w:abstractNum>
  <w:abstractNum w:abstractNumId="5" w15:restartNumberingAfterBreak="0">
    <w:nsid w:val="195B6957"/>
    <w:multiLevelType w:val="hybridMultilevel"/>
    <w:tmpl w:val="B836814E"/>
    <w:lvl w:ilvl="0" w:tplc="FFFFFFFF">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tplc="FFFFFFFF">
      <w:start w:val="1"/>
      <w:numFmt w:val="lowerRoman"/>
      <w:lvlText w:val="%2."/>
      <w:lvlJc w:val="left"/>
      <w:pPr>
        <w:ind w:left="1199" w:hanging="466"/>
      </w:pPr>
      <w:rPr>
        <w:rFonts w:ascii="Calibri" w:eastAsia="Calibri" w:hAnsi="Calibri" w:cs="Calibri" w:hint="default"/>
        <w:b w:val="0"/>
        <w:bCs w:val="0"/>
        <w:i w:val="0"/>
        <w:iCs w:val="0"/>
        <w:spacing w:val="-1"/>
        <w:w w:val="99"/>
        <w:sz w:val="22"/>
        <w:szCs w:val="22"/>
        <w:lang w:val="en-US" w:eastAsia="en-US" w:bidi="ar-SA"/>
      </w:rPr>
    </w:lvl>
    <w:lvl w:ilvl="2" w:tplc="FFFFFFFF">
      <w:numFmt w:val="bullet"/>
      <w:lvlText w:val="•"/>
      <w:lvlJc w:val="left"/>
      <w:pPr>
        <w:ind w:left="1200" w:hanging="466"/>
      </w:pPr>
      <w:rPr>
        <w:rFonts w:hint="default"/>
        <w:lang w:val="en-US" w:eastAsia="en-US" w:bidi="ar-SA"/>
      </w:rPr>
    </w:lvl>
    <w:lvl w:ilvl="3" w:tplc="FFFFFFFF">
      <w:numFmt w:val="bullet"/>
      <w:lvlText w:val="•"/>
      <w:lvlJc w:val="left"/>
      <w:pPr>
        <w:ind w:left="2200" w:hanging="466"/>
      </w:pPr>
      <w:rPr>
        <w:rFonts w:hint="default"/>
        <w:lang w:val="en-US" w:eastAsia="en-US" w:bidi="ar-SA"/>
      </w:rPr>
    </w:lvl>
    <w:lvl w:ilvl="4" w:tplc="FFFFFFFF">
      <w:numFmt w:val="bullet"/>
      <w:lvlText w:val="•"/>
      <w:lvlJc w:val="left"/>
      <w:pPr>
        <w:ind w:left="3200" w:hanging="466"/>
      </w:pPr>
      <w:rPr>
        <w:rFonts w:hint="default"/>
        <w:lang w:val="en-US" w:eastAsia="en-US" w:bidi="ar-SA"/>
      </w:rPr>
    </w:lvl>
    <w:lvl w:ilvl="5" w:tplc="FFFFFFFF">
      <w:numFmt w:val="bullet"/>
      <w:lvlText w:val="•"/>
      <w:lvlJc w:val="left"/>
      <w:pPr>
        <w:ind w:left="4200" w:hanging="466"/>
      </w:pPr>
      <w:rPr>
        <w:rFonts w:hint="default"/>
        <w:lang w:val="en-US" w:eastAsia="en-US" w:bidi="ar-SA"/>
      </w:rPr>
    </w:lvl>
    <w:lvl w:ilvl="6" w:tplc="FFFFFFFF">
      <w:numFmt w:val="bullet"/>
      <w:lvlText w:val="•"/>
      <w:lvlJc w:val="left"/>
      <w:pPr>
        <w:ind w:left="5200" w:hanging="466"/>
      </w:pPr>
      <w:rPr>
        <w:rFonts w:hint="default"/>
        <w:lang w:val="en-US" w:eastAsia="en-US" w:bidi="ar-SA"/>
      </w:rPr>
    </w:lvl>
    <w:lvl w:ilvl="7" w:tplc="FFFFFFFF">
      <w:numFmt w:val="bullet"/>
      <w:lvlText w:val="•"/>
      <w:lvlJc w:val="left"/>
      <w:pPr>
        <w:ind w:left="6200" w:hanging="466"/>
      </w:pPr>
      <w:rPr>
        <w:rFonts w:hint="default"/>
        <w:lang w:val="en-US" w:eastAsia="en-US" w:bidi="ar-SA"/>
      </w:rPr>
    </w:lvl>
    <w:lvl w:ilvl="8" w:tplc="FFFFFFFF">
      <w:numFmt w:val="bullet"/>
      <w:lvlText w:val="•"/>
      <w:lvlJc w:val="left"/>
      <w:pPr>
        <w:ind w:left="7200" w:hanging="466"/>
      </w:pPr>
      <w:rPr>
        <w:rFonts w:hint="default"/>
        <w:lang w:val="en-US" w:eastAsia="en-US" w:bidi="ar-SA"/>
      </w:rPr>
    </w:lvl>
  </w:abstractNum>
  <w:abstractNum w:abstractNumId="6" w15:restartNumberingAfterBreak="0">
    <w:nsid w:val="21F6050A"/>
    <w:multiLevelType w:val="hybridMultilevel"/>
    <w:tmpl w:val="206E9EA0"/>
    <w:lvl w:ilvl="0" w:tplc="FF785E58">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tplc="04090019">
      <w:start w:val="1"/>
      <w:numFmt w:val="lowerLetter"/>
      <w:lvlText w:val="%2."/>
      <w:lvlJc w:val="left"/>
      <w:pPr>
        <w:ind w:left="1199" w:hanging="466"/>
      </w:pPr>
      <w:rPr>
        <w:rFonts w:hint="default"/>
        <w:b w:val="0"/>
        <w:bCs w:val="0"/>
        <w:i w:val="0"/>
        <w:iCs w:val="0"/>
        <w:spacing w:val="-1"/>
        <w:w w:val="99"/>
        <w:sz w:val="22"/>
        <w:szCs w:val="22"/>
        <w:lang w:val="en-US" w:eastAsia="en-US" w:bidi="ar-SA"/>
      </w:rPr>
    </w:lvl>
    <w:lvl w:ilvl="2" w:tplc="E08C0D52">
      <w:numFmt w:val="bullet"/>
      <w:lvlText w:val="•"/>
      <w:lvlJc w:val="left"/>
      <w:pPr>
        <w:ind w:left="1200" w:hanging="466"/>
      </w:pPr>
      <w:rPr>
        <w:rFonts w:hint="default"/>
        <w:lang w:val="en-US" w:eastAsia="en-US" w:bidi="ar-SA"/>
      </w:rPr>
    </w:lvl>
    <w:lvl w:ilvl="3" w:tplc="3E5A5CF8">
      <w:numFmt w:val="bullet"/>
      <w:lvlText w:val="•"/>
      <w:lvlJc w:val="left"/>
      <w:pPr>
        <w:ind w:left="2200" w:hanging="466"/>
      </w:pPr>
      <w:rPr>
        <w:rFonts w:hint="default"/>
        <w:lang w:val="en-US" w:eastAsia="en-US" w:bidi="ar-SA"/>
      </w:rPr>
    </w:lvl>
    <w:lvl w:ilvl="4" w:tplc="0BBEF700">
      <w:numFmt w:val="bullet"/>
      <w:lvlText w:val="•"/>
      <w:lvlJc w:val="left"/>
      <w:pPr>
        <w:ind w:left="3200" w:hanging="466"/>
      </w:pPr>
      <w:rPr>
        <w:rFonts w:hint="default"/>
        <w:lang w:val="en-US" w:eastAsia="en-US" w:bidi="ar-SA"/>
      </w:rPr>
    </w:lvl>
    <w:lvl w:ilvl="5" w:tplc="3C18D1C8">
      <w:numFmt w:val="bullet"/>
      <w:lvlText w:val="•"/>
      <w:lvlJc w:val="left"/>
      <w:pPr>
        <w:ind w:left="4200" w:hanging="466"/>
      </w:pPr>
      <w:rPr>
        <w:rFonts w:hint="default"/>
        <w:lang w:val="en-US" w:eastAsia="en-US" w:bidi="ar-SA"/>
      </w:rPr>
    </w:lvl>
    <w:lvl w:ilvl="6" w:tplc="927C26D8">
      <w:numFmt w:val="bullet"/>
      <w:lvlText w:val="•"/>
      <w:lvlJc w:val="left"/>
      <w:pPr>
        <w:ind w:left="5200" w:hanging="466"/>
      </w:pPr>
      <w:rPr>
        <w:rFonts w:hint="default"/>
        <w:lang w:val="en-US" w:eastAsia="en-US" w:bidi="ar-SA"/>
      </w:rPr>
    </w:lvl>
    <w:lvl w:ilvl="7" w:tplc="AB627726">
      <w:numFmt w:val="bullet"/>
      <w:lvlText w:val="•"/>
      <w:lvlJc w:val="left"/>
      <w:pPr>
        <w:ind w:left="6200" w:hanging="466"/>
      </w:pPr>
      <w:rPr>
        <w:rFonts w:hint="default"/>
        <w:lang w:val="en-US" w:eastAsia="en-US" w:bidi="ar-SA"/>
      </w:rPr>
    </w:lvl>
    <w:lvl w:ilvl="8" w:tplc="53C62858">
      <w:numFmt w:val="bullet"/>
      <w:lvlText w:val="•"/>
      <w:lvlJc w:val="left"/>
      <w:pPr>
        <w:ind w:left="7200" w:hanging="466"/>
      </w:pPr>
      <w:rPr>
        <w:rFonts w:hint="default"/>
        <w:lang w:val="en-US" w:eastAsia="en-US" w:bidi="ar-SA"/>
      </w:rPr>
    </w:lvl>
  </w:abstractNum>
  <w:abstractNum w:abstractNumId="7" w15:restartNumberingAfterBreak="0">
    <w:nsid w:val="228B585A"/>
    <w:multiLevelType w:val="hybridMultilevel"/>
    <w:tmpl w:val="8EA82FFA"/>
    <w:lvl w:ilvl="0" w:tplc="CC2E7E5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C21CE"/>
    <w:multiLevelType w:val="hybridMultilevel"/>
    <w:tmpl w:val="1F8484E6"/>
    <w:lvl w:ilvl="0" w:tplc="A370AD3E">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842F73"/>
    <w:multiLevelType w:val="hybridMultilevel"/>
    <w:tmpl w:val="287457EA"/>
    <w:lvl w:ilvl="0" w:tplc="A370AD3E">
      <w:start w:val="1"/>
      <w:numFmt w:val="bullet"/>
      <w:lvlRestart w:val="0"/>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0" w15:restartNumberingAfterBreak="0">
    <w:nsid w:val="2C370122"/>
    <w:multiLevelType w:val="hybridMultilevel"/>
    <w:tmpl w:val="5A3C42A0"/>
    <w:lvl w:ilvl="0" w:tplc="3E604DA8">
      <w:start w:val="1"/>
      <w:numFmt w:val="bullet"/>
      <w:lvlRestart w:val="0"/>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1" w15:restartNumberingAfterBreak="0">
    <w:nsid w:val="2D670FF7"/>
    <w:multiLevelType w:val="hybridMultilevel"/>
    <w:tmpl w:val="3CE464F6"/>
    <w:lvl w:ilvl="0" w:tplc="D0D4F5BC">
      <w:start w:val="1"/>
      <w:numFmt w:val="lowerLetter"/>
      <w:lvlText w:val="%1."/>
      <w:lvlJc w:val="left"/>
      <w:pPr>
        <w:ind w:left="1199" w:hanging="36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2" w15:restartNumberingAfterBreak="0">
    <w:nsid w:val="2E3318A5"/>
    <w:multiLevelType w:val="hybridMultilevel"/>
    <w:tmpl w:val="3482CF56"/>
    <w:lvl w:ilvl="0" w:tplc="F18E55C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F5ACD"/>
    <w:multiLevelType w:val="hybridMultilevel"/>
    <w:tmpl w:val="8146EA40"/>
    <w:lvl w:ilvl="0" w:tplc="3E604DA8">
      <w:start w:val="1"/>
      <w:numFmt w:val="bullet"/>
      <w:lvlRestart w:val="0"/>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4" w15:restartNumberingAfterBreak="0">
    <w:nsid w:val="327C794B"/>
    <w:multiLevelType w:val="hybridMultilevel"/>
    <w:tmpl w:val="1C765F0C"/>
    <w:lvl w:ilvl="0" w:tplc="F18E55C2">
      <w:start w:val="1"/>
      <w:numFmt w:val="bullet"/>
      <w:lvlRestart w:val="0"/>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5" w15:restartNumberingAfterBreak="0">
    <w:nsid w:val="34903961"/>
    <w:multiLevelType w:val="hybridMultilevel"/>
    <w:tmpl w:val="8A9ABD74"/>
    <w:lvl w:ilvl="0" w:tplc="04090019">
      <w:start w:val="1"/>
      <w:numFmt w:val="lowerLetter"/>
      <w:lvlText w:val="%1."/>
      <w:lvlJc w:val="left"/>
      <w:pPr>
        <w:ind w:left="1093" w:hanging="360"/>
      </w:pPr>
    </w:lvl>
    <w:lvl w:ilvl="1" w:tplc="A370AD3E">
      <w:start w:val="1"/>
      <w:numFmt w:val="bullet"/>
      <w:lvlRestart w:val="0"/>
      <w:lvlText w:val=""/>
      <w:lvlJc w:val="left"/>
      <w:pPr>
        <w:ind w:left="1813" w:hanging="360"/>
      </w:pPr>
      <w:rPr>
        <w:rFonts w:ascii="Symbol" w:hAnsi="Symbol" w:hint="default"/>
      </w:rPr>
    </w:lvl>
    <w:lvl w:ilvl="2" w:tplc="0409001B" w:tentative="1">
      <w:start w:val="1"/>
      <w:numFmt w:val="lowerRoman"/>
      <w:lvlText w:val="%3."/>
      <w:lvlJc w:val="right"/>
      <w:pPr>
        <w:ind w:left="2533" w:hanging="180"/>
      </w:pPr>
    </w:lvl>
    <w:lvl w:ilvl="3" w:tplc="0409000F" w:tentative="1">
      <w:start w:val="1"/>
      <w:numFmt w:val="decimal"/>
      <w:lvlText w:val="%4."/>
      <w:lvlJc w:val="left"/>
      <w:pPr>
        <w:ind w:left="3253" w:hanging="360"/>
      </w:pPr>
    </w:lvl>
    <w:lvl w:ilvl="4" w:tplc="04090019" w:tentative="1">
      <w:start w:val="1"/>
      <w:numFmt w:val="lowerLetter"/>
      <w:lvlText w:val="%5."/>
      <w:lvlJc w:val="left"/>
      <w:pPr>
        <w:ind w:left="3973" w:hanging="360"/>
      </w:pPr>
    </w:lvl>
    <w:lvl w:ilvl="5" w:tplc="0409001B" w:tentative="1">
      <w:start w:val="1"/>
      <w:numFmt w:val="lowerRoman"/>
      <w:lvlText w:val="%6."/>
      <w:lvlJc w:val="right"/>
      <w:pPr>
        <w:ind w:left="4693" w:hanging="180"/>
      </w:pPr>
    </w:lvl>
    <w:lvl w:ilvl="6" w:tplc="0409000F" w:tentative="1">
      <w:start w:val="1"/>
      <w:numFmt w:val="decimal"/>
      <w:lvlText w:val="%7."/>
      <w:lvlJc w:val="left"/>
      <w:pPr>
        <w:ind w:left="5413" w:hanging="360"/>
      </w:pPr>
    </w:lvl>
    <w:lvl w:ilvl="7" w:tplc="04090019" w:tentative="1">
      <w:start w:val="1"/>
      <w:numFmt w:val="lowerLetter"/>
      <w:lvlText w:val="%8."/>
      <w:lvlJc w:val="left"/>
      <w:pPr>
        <w:ind w:left="6133" w:hanging="360"/>
      </w:pPr>
    </w:lvl>
    <w:lvl w:ilvl="8" w:tplc="0409001B" w:tentative="1">
      <w:start w:val="1"/>
      <w:numFmt w:val="lowerRoman"/>
      <w:lvlText w:val="%9."/>
      <w:lvlJc w:val="right"/>
      <w:pPr>
        <w:ind w:left="6853" w:hanging="180"/>
      </w:pPr>
    </w:lvl>
  </w:abstractNum>
  <w:abstractNum w:abstractNumId="16" w15:restartNumberingAfterBreak="0">
    <w:nsid w:val="38196069"/>
    <w:multiLevelType w:val="hybridMultilevel"/>
    <w:tmpl w:val="E3025990"/>
    <w:lvl w:ilvl="0" w:tplc="CC2E7E5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C74CE"/>
    <w:multiLevelType w:val="hybridMultilevel"/>
    <w:tmpl w:val="93BAD974"/>
    <w:lvl w:ilvl="0" w:tplc="A370AD3E">
      <w:start w:val="1"/>
      <w:numFmt w:val="bullet"/>
      <w:lvlRestart w:val="0"/>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8" w15:restartNumberingAfterBreak="0">
    <w:nsid w:val="3A4F15A4"/>
    <w:multiLevelType w:val="hybridMultilevel"/>
    <w:tmpl w:val="C5A62668"/>
    <w:lvl w:ilvl="0" w:tplc="3E604DA8">
      <w:start w:val="1"/>
      <w:numFmt w:val="bullet"/>
      <w:lvlRestart w:val="0"/>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19" w15:restartNumberingAfterBreak="0">
    <w:nsid w:val="3C0556D0"/>
    <w:multiLevelType w:val="hybridMultilevel"/>
    <w:tmpl w:val="5BCCFEA0"/>
    <w:lvl w:ilvl="0" w:tplc="F18E55C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A14AF"/>
    <w:multiLevelType w:val="hybridMultilevel"/>
    <w:tmpl w:val="65FE4AE2"/>
    <w:lvl w:ilvl="0" w:tplc="3E604DA8">
      <w:start w:val="1"/>
      <w:numFmt w:val="bullet"/>
      <w:lvlRestart w:val="0"/>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1" w15:restartNumberingAfterBreak="0">
    <w:nsid w:val="4B06638B"/>
    <w:multiLevelType w:val="hybridMultilevel"/>
    <w:tmpl w:val="33D6F930"/>
    <w:lvl w:ilvl="0" w:tplc="FFFFFFFF">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tplc="04090019">
      <w:start w:val="1"/>
      <w:numFmt w:val="lowerLetter"/>
      <w:lvlText w:val="%2."/>
      <w:lvlJc w:val="left"/>
      <w:pPr>
        <w:ind w:left="1093" w:hanging="360"/>
      </w:pPr>
    </w:lvl>
    <w:lvl w:ilvl="2" w:tplc="FFFFFFFF">
      <w:numFmt w:val="bullet"/>
      <w:lvlText w:val="•"/>
      <w:lvlJc w:val="left"/>
      <w:pPr>
        <w:ind w:left="1200" w:hanging="466"/>
      </w:pPr>
      <w:rPr>
        <w:rFonts w:hint="default"/>
        <w:lang w:val="en-US" w:eastAsia="en-US" w:bidi="ar-SA"/>
      </w:rPr>
    </w:lvl>
    <w:lvl w:ilvl="3" w:tplc="FFFFFFFF">
      <w:numFmt w:val="bullet"/>
      <w:lvlText w:val="•"/>
      <w:lvlJc w:val="left"/>
      <w:pPr>
        <w:ind w:left="2200" w:hanging="466"/>
      </w:pPr>
      <w:rPr>
        <w:rFonts w:hint="default"/>
        <w:lang w:val="en-US" w:eastAsia="en-US" w:bidi="ar-SA"/>
      </w:rPr>
    </w:lvl>
    <w:lvl w:ilvl="4" w:tplc="FFFFFFFF">
      <w:numFmt w:val="bullet"/>
      <w:lvlText w:val="•"/>
      <w:lvlJc w:val="left"/>
      <w:pPr>
        <w:ind w:left="3200" w:hanging="466"/>
      </w:pPr>
      <w:rPr>
        <w:rFonts w:hint="default"/>
        <w:lang w:val="en-US" w:eastAsia="en-US" w:bidi="ar-SA"/>
      </w:rPr>
    </w:lvl>
    <w:lvl w:ilvl="5" w:tplc="FFFFFFFF">
      <w:numFmt w:val="bullet"/>
      <w:lvlText w:val="•"/>
      <w:lvlJc w:val="left"/>
      <w:pPr>
        <w:ind w:left="4200" w:hanging="466"/>
      </w:pPr>
      <w:rPr>
        <w:rFonts w:hint="default"/>
        <w:lang w:val="en-US" w:eastAsia="en-US" w:bidi="ar-SA"/>
      </w:rPr>
    </w:lvl>
    <w:lvl w:ilvl="6" w:tplc="FFFFFFFF">
      <w:numFmt w:val="bullet"/>
      <w:lvlText w:val="•"/>
      <w:lvlJc w:val="left"/>
      <w:pPr>
        <w:ind w:left="5200" w:hanging="466"/>
      </w:pPr>
      <w:rPr>
        <w:rFonts w:hint="default"/>
        <w:lang w:val="en-US" w:eastAsia="en-US" w:bidi="ar-SA"/>
      </w:rPr>
    </w:lvl>
    <w:lvl w:ilvl="7" w:tplc="FFFFFFFF">
      <w:numFmt w:val="bullet"/>
      <w:lvlText w:val="•"/>
      <w:lvlJc w:val="left"/>
      <w:pPr>
        <w:ind w:left="6200" w:hanging="466"/>
      </w:pPr>
      <w:rPr>
        <w:rFonts w:hint="default"/>
        <w:lang w:val="en-US" w:eastAsia="en-US" w:bidi="ar-SA"/>
      </w:rPr>
    </w:lvl>
    <w:lvl w:ilvl="8" w:tplc="FFFFFFFF">
      <w:numFmt w:val="bullet"/>
      <w:lvlText w:val="•"/>
      <w:lvlJc w:val="left"/>
      <w:pPr>
        <w:ind w:left="7200" w:hanging="466"/>
      </w:pPr>
      <w:rPr>
        <w:rFonts w:hint="default"/>
        <w:lang w:val="en-US" w:eastAsia="en-US" w:bidi="ar-SA"/>
      </w:rPr>
    </w:lvl>
  </w:abstractNum>
  <w:abstractNum w:abstractNumId="22" w15:restartNumberingAfterBreak="0">
    <w:nsid w:val="4DA44FC7"/>
    <w:multiLevelType w:val="hybridMultilevel"/>
    <w:tmpl w:val="CBB43CF4"/>
    <w:lvl w:ilvl="0" w:tplc="09C65F6A">
      <w:start w:val="1"/>
      <w:numFmt w:val="lowerLetter"/>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3" w15:restartNumberingAfterBreak="0">
    <w:nsid w:val="57453357"/>
    <w:multiLevelType w:val="hybridMultilevel"/>
    <w:tmpl w:val="90B0574A"/>
    <w:lvl w:ilvl="0" w:tplc="FF785E58">
      <w:start w:val="1"/>
      <w:numFmt w:val="upperRoman"/>
      <w:lvlText w:val="%1."/>
      <w:lvlJc w:val="left"/>
      <w:pPr>
        <w:ind w:left="479" w:hanging="360"/>
      </w:pPr>
      <w:rPr>
        <w:rFonts w:ascii="Calibri" w:eastAsia="Calibri" w:hAnsi="Calibri" w:cs="Calibri" w:hint="default"/>
        <w:b/>
        <w:bCs/>
        <w:i w:val="0"/>
        <w:iCs w:val="0"/>
        <w:w w:val="99"/>
        <w:sz w:val="22"/>
        <w:szCs w:val="22"/>
        <w:lang w:val="en-US" w:eastAsia="en-US" w:bidi="ar-SA"/>
      </w:rPr>
    </w:lvl>
    <w:lvl w:ilvl="1" w:tplc="A370AD3E">
      <w:start w:val="1"/>
      <w:numFmt w:val="bullet"/>
      <w:lvlRestart w:val="0"/>
      <w:lvlText w:val=""/>
      <w:lvlJc w:val="left"/>
      <w:pPr>
        <w:ind w:left="1199" w:hanging="466"/>
      </w:pPr>
      <w:rPr>
        <w:rFonts w:ascii="Symbol" w:hAnsi="Symbol" w:hint="default"/>
        <w:b w:val="0"/>
        <w:bCs w:val="0"/>
        <w:i w:val="0"/>
        <w:iCs w:val="0"/>
        <w:spacing w:val="-1"/>
        <w:w w:val="99"/>
        <w:sz w:val="22"/>
        <w:szCs w:val="22"/>
        <w:lang w:val="en-US" w:eastAsia="en-US" w:bidi="ar-SA"/>
      </w:rPr>
    </w:lvl>
    <w:lvl w:ilvl="2" w:tplc="E08C0D52">
      <w:numFmt w:val="bullet"/>
      <w:lvlText w:val="•"/>
      <w:lvlJc w:val="left"/>
      <w:pPr>
        <w:ind w:left="1200" w:hanging="466"/>
      </w:pPr>
      <w:rPr>
        <w:rFonts w:hint="default"/>
        <w:lang w:val="en-US" w:eastAsia="en-US" w:bidi="ar-SA"/>
      </w:rPr>
    </w:lvl>
    <w:lvl w:ilvl="3" w:tplc="3E5A5CF8">
      <w:numFmt w:val="bullet"/>
      <w:lvlText w:val="•"/>
      <w:lvlJc w:val="left"/>
      <w:pPr>
        <w:ind w:left="2200" w:hanging="466"/>
      </w:pPr>
      <w:rPr>
        <w:rFonts w:hint="default"/>
        <w:lang w:val="en-US" w:eastAsia="en-US" w:bidi="ar-SA"/>
      </w:rPr>
    </w:lvl>
    <w:lvl w:ilvl="4" w:tplc="0BBEF700">
      <w:numFmt w:val="bullet"/>
      <w:lvlText w:val="•"/>
      <w:lvlJc w:val="left"/>
      <w:pPr>
        <w:ind w:left="3200" w:hanging="466"/>
      </w:pPr>
      <w:rPr>
        <w:rFonts w:hint="default"/>
        <w:lang w:val="en-US" w:eastAsia="en-US" w:bidi="ar-SA"/>
      </w:rPr>
    </w:lvl>
    <w:lvl w:ilvl="5" w:tplc="3C18D1C8">
      <w:numFmt w:val="bullet"/>
      <w:lvlText w:val="•"/>
      <w:lvlJc w:val="left"/>
      <w:pPr>
        <w:ind w:left="4200" w:hanging="466"/>
      </w:pPr>
      <w:rPr>
        <w:rFonts w:hint="default"/>
        <w:lang w:val="en-US" w:eastAsia="en-US" w:bidi="ar-SA"/>
      </w:rPr>
    </w:lvl>
    <w:lvl w:ilvl="6" w:tplc="927C26D8">
      <w:numFmt w:val="bullet"/>
      <w:lvlText w:val="•"/>
      <w:lvlJc w:val="left"/>
      <w:pPr>
        <w:ind w:left="5200" w:hanging="466"/>
      </w:pPr>
      <w:rPr>
        <w:rFonts w:hint="default"/>
        <w:lang w:val="en-US" w:eastAsia="en-US" w:bidi="ar-SA"/>
      </w:rPr>
    </w:lvl>
    <w:lvl w:ilvl="7" w:tplc="AB627726">
      <w:numFmt w:val="bullet"/>
      <w:lvlText w:val="•"/>
      <w:lvlJc w:val="left"/>
      <w:pPr>
        <w:ind w:left="6200" w:hanging="466"/>
      </w:pPr>
      <w:rPr>
        <w:rFonts w:hint="default"/>
        <w:lang w:val="en-US" w:eastAsia="en-US" w:bidi="ar-SA"/>
      </w:rPr>
    </w:lvl>
    <w:lvl w:ilvl="8" w:tplc="53C62858">
      <w:numFmt w:val="bullet"/>
      <w:lvlText w:val="•"/>
      <w:lvlJc w:val="left"/>
      <w:pPr>
        <w:ind w:left="7200" w:hanging="466"/>
      </w:pPr>
      <w:rPr>
        <w:rFonts w:hint="default"/>
        <w:lang w:val="en-US" w:eastAsia="en-US" w:bidi="ar-SA"/>
      </w:rPr>
    </w:lvl>
  </w:abstractNum>
  <w:abstractNum w:abstractNumId="24" w15:restartNumberingAfterBreak="0">
    <w:nsid w:val="59CA6052"/>
    <w:multiLevelType w:val="hybridMultilevel"/>
    <w:tmpl w:val="F6B423AC"/>
    <w:lvl w:ilvl="0" w:tplc="F18E55C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D548B"/>
    <w:multiLevelType w:val="multilevel"/>
    <w:tmpl w:val="1D9A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FC1B9C"/>
    <w:multiLevelType w:val="hybridMultilevel"/>
    <w:tmpl w:val="C9A08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8464B7"/>
    <w:multiLevelType w:val="hybridMultilevel"/>
    <w:tmpl w:val="25ACA9CE"/>
    <w:lvl w:ilvl="0" w:tplc="CC2E7E5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3535D"/>
    <w:multiLevelType w:val="hybridMultilevel"/>
    <w:tmpl w:val="C5840CCE"/>
    <w:lvl w:ilvl="0" w:tplc="A370AD3E">
      <w:start w:val="1"/>
      <w:numFmt w:val="bullet"/>
      <w:lvlRestart w:val="0"/>
      <w:lvlText w:val=""/>
      <w:lvlJc w:val="left"/>
      <w:pPr>
        <w:ind w:left="838" w:hanging="360"/>
      </w:pPr>
      <w:rPr>
        <w:rFonts w:ascii="Symbol" w:hAnsi="Symbol" w:hint="default"/>
      </w:rPr>
    </w:lvl>
    <w:lvl w:ilvl="1" w:tplc="04090003">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9" w15:restartNumberingAfterBreak="0">
    <w:nsid w:val="6E9760E6"/>
    <w:multiLevelType w:val="hybridMultilevel"/>
    <w:tmpl w:val="48EA8C96"/>
    <w:lvl w:ilvl="0" w:tplc="77BE2934">
      <w:start w:val="1"/>
      <w:numFmt w:val="bullet"/>
      <w:lvlRestart w:val="0"/>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30" w15:restartNumberingAfterBreak="0">
    <w:nsid w:val="6F3045C7"/>
    <w:multiLevelType w:val="hybridMultilevel"/>
    <w:tmpl w:val="40986D9A"/>
    <w:lvl w:ilvl="0" w:tplc="3E604DA8">
      <w:start w:val="1"/>
      <w:numFmt w:val="bullet"/>
      <w:lvlRestart w:val="0"/>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1" w15:restartNumberingAfterBreak="0">
    <w:nsid w:val="70117A14"/>
    <w:multiLevelType w:val="hybridMultilevel"/>
    <w:tmpl w:val="46A81A18"/>
    <w:lvl w:ilvl="0" w:tplc="394ECA2A">
      <w:start w:val="1"/>
      <w:numFmt w:val="lowerLetter"/>
      <w:lvlText w:val="%1."/>
      <w:lvlJc w:val="left"/>
      <w:pPr>
        <w:ind w:left="839" w:hanging="360"/>
      </w:pPr>
      <w:rPr>
        <w:rFonts w:eastAsia="Calibri"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32" w15:restartNumberingAfterBreak="0">
    <w:nsid w:val="7E055D91"/>
    <w:multiLevelType w:val="hybridMultilevel"/>
    <w:tmpl w:val="764E051C"/>
    <w:lvl w:ilvl="0" w:tplc="04090001">
      <w:start w:val="1"/>
      <w:numFmt w:val="bullet"/>
      <w:lvlText w:val=""/>
      <w:lvlJc w:val="left"/>
      <w:pPr>
        <w:ind w:left="1199" w:hanging="360"/>
      </w:pPr>
      <w:rPr>
        <w:rFonts w:ascii="Symbol" w:hAnsi="Symbol" w:hint="default"/>
      </w:rPr>
    </w:lvl>
    <w:lvl w:ilvl="1" w:tplc="04090003" w:tentative="1">
      <w:start w:val="1"/>
      <w:numFmt w:val="bullet"/>
      <w:lvlText w:val="o"/>
      <w:lvlJc w:val="left"/>
      <w:pPr>
        <w:ind w:left="1919" w:hanging="360"/>
      </w:pPr>
      <w:rPr>
        <w:rFonts w:ascii="Courier New" w:hAnsi="Courier New" w:cs="Courier New" w:hint="default"/>
      </w:rPr>
    </w:lvl>
    <w:lvl w:ilvl="2" w:tplc="04090005" w:tentative="1">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num w:numId="1" w16cid:durableId="2020962978">
    <w:abstractNumId w:val="4"/>
  </w:num>
  <w:num w:numId="2" w16cid:durableId="2099328354">
    <w:abstractNumId w:val="23"/>
  </w:num>
  <w:num w:numId="3" w16cid:durableId="2133132694">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280795094">
    <w:abstractNumId w:val="0"/>
  </w:num>
  <w:num w:numId="5" w16cid:durableId="1767116785">
    <w:abstractNumId w:val="26"/>
  </w:num>
  <w:num w:numId="6" w16cid:durableId="423258730">
    <w:abstractNumId w:val="26"/>
  </w:num>
  <w:num w:numId="7" w16cid:durableId="671374752">
    <w:abstractNumId w:val="14"/>
  </w:num>
  <w:num w:numId="8" w16cid:durableId="514072053">
    <w:abstractNumId w:val="19"/>
  </w:num>
  <w:num w:numId="9" w16cid:durableId="995915672">
    <w:abstractNumId w:val="12"/>
  </w:num>
  <w:num w:numId="10" w16cid:durableId="867523492">
    <w:abstractNumId w:val="24"/>
  </w:num>
  <w:num w:numId="11" w16cid:durableId="403917224">
    <w:abstractNumId w:val="6"/>
  </w:num>
  <w:num w:numId="12" w16cid:durableId="1976107694">
    <w:abstractNumId w:val="5"/>
  </w:num>
  <w:num w:numId="13" w16cid:durableId="1607347906">
    <w:abstractNumId w:val="1"/>
  </w:num>
  <w:num w:numId="14" w16cid:durableId="1668551772">
    <w:abstractNumId w:val="27"/>
  </w:num>
  <w:num w:numId="15" w16cid:durableId="2020034895">
    <w:abstractNumId w:val="16"/>
  </w:num>
  <w:num w:numId="16" w16cid:durableId="1890846964">
    <w:abstractNumId w:val="7"/>
  </w:num>
  <w:num w:numId="17" w16cid:durableId="697316886">
    <w:abstractNumId w:val="2"/>
  </w:num>
  <w:num w:numId="18" w16cid:durableId="917910773">
    <w:abstractNumId w:val="28"/>
  </w:num>
  <w:num w:numId="19" w16cid:durableId="623925074">
    <w:abstractNumId w:val="17"/>
  </w:num>
  <w:num w:numId="20" w16cid:durableId="1575970884">
    <w:abstractNumId w:val="8"/>
  </w:num>
  <w:num w:numId="21" w16cid:durableId="951549761">
    <w:abstractNumId w:val="9"/>
  </w:num>
  <w:num w:numId="22" w16cid:durableId="312030621">
    <w:abstractNumId w:val="25"/>
  </w:num>
  <w:num w:numId="23" w16cid:durableId="1706714831">
    <w:abstractNumId w:val="11"/>
  </w:num>
  <w:num w:numId="24" w16cid:durableId="856115767">
    <w:abstractNumId w:val="15"/>
  </w:num>
  <w:num w:numId="25" w16cid:durableId="708145946">
    <w:abstractNumId w:val="23"/>
    <w:lvlOverride w:ilvl="0">
      <w:startOverride w:val="1"/>
    </w:lvlOverride>
    <w:lvlOverride w:ilvl="1"/>
    <w:lvlOverride w:ilvl="2"/>
    <w:lvlOverride w:ilvl="3"/>
    <w:lvlOverride w:ilvl="4"/>
    <w:lvlOverride w:ilvl="5"/>
    <w:lvlOverride w:ilvl="6"/>
    <w:lvlOverride w:ilvl="7"/>
    <w:lvlOverride w:ilvl="8"/>
  </w:num>
  <w:num w:numId="26" w16cid:durableId="1348948100">
    <w:abstractNumId w:val="21"/>
  </w:num>
  <w:num w:numId="27" w16cid:durableId="451752122">
    <w:abstractNumId w:val="22"/>
  </w:num>
  <w:num w:numId="28" w16cid:durableId="958755076">
    <w:abstractNumId w:val="29"/>
  </w:num>
  <w:num w:numId="29" w16cid:durableId="1532258831">
    <w:abstractNumId w:val="32"/>
  </w:num>
  <w:num w:numId="30" w16cid:durableId="1044983566">
    <w:abstractNumId w:val="30"/>
  </w:num>
  <w:num w:numId="31" w16cid:durableId="1712997734">
    <w:abstractNumId w:val="3"/>
  </w:num>
  <w:num w:numId="32" w16cid:durableId="1456215572">
    <w:abstractNumId w:val="20"/>
  </w:num>
  <w:num w:numId="33" w16cid:durableId="2106264560">
    <w:abstractNumId w:val="13"/>
  </w:num>
  <w:num w:numId="34" w16cid:durableId="1958413102">
    <w:abstractNumId w:val="18"/>
  </w:num>
  <w:num w:numId="35" w16cid:durableId="1481650993">
    <w:abstractNumId w:val="31"/>
  </w:num>
  <w:num w:numId="36" w16cid:durableId="318849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9E"/>
    <w:rsid w:val="000134D5"/>
    <w:rsid w:val="000407DC"/>
    <w:rsid w:val="000413A4"/>
    <w:rsid w:val="0004267E"/>
    <w:rsid w:val="00055C1E"/>
    <w:rsid w:val="00064DD2"/>
    <w:rsid w:val="00074418"/>
    <w:rsid w:val="000B520B"/>
    <w:rsid w:val="000C147E"/>
    <w:rsid w:val="00111DC3"/>
    <w:rsid w:val="001847BB"/>
    <w:rsid w:val="001A2EC1"/>
    <w:rsid w:val="001D4618"/>
    <w:rsid w:val="001F3D65"/>
    <w:rsid w:val="00220FF1"/>
    <w:rsid w:val="0023199A"/>
    <w:rsid w:val="002938E0"/>
    <w:rsid w:val="002E0F7B"/>
    <w:rsid w:val="00314FD7"/>
    <w:rsid w:val="00317148"/>
    <w:rsid w:val="003357CC"/>
    <w:rsid w:val="003603FE"/>
    <w:rsid w:val="00365BC5"/>
    <w:rsid w:val="00380E57"/>
    <w:rsid w:val="003B31CE"/>
    <w:rsid w:val="003C070B"/>
    <w:rsid w:val="003C7F70"/>
    <w:rsid w:val="0044611A"/>
    <w:rsid w:val="00456FC6"/>
    <w:rsid w:val="00484C6B"/>
    <w:rsid w:val="004A67E9"/>
    <w:rsid w:val="004B5218"/>
    <w:rsid w:val="004C60E1"/>
    <w:rsid w:val="004D2606"/>
    <w:rsid w:val="004D6ED8"/>
    <w:rsid w:val="004F1B91"/>
    <w:rsid w:val="00516DD0"/>
    <w:rsid w:val="00520206"/>
    <w:rsid w:val="00521A69"/>
    <w:rsid w:val="0055598B"/>
    <w:rsid w:val="00586824"/>
    <w:rsid w:val="005A7997"/>
    <w:rsid w:val="005B1AC6"/>
    <w:rsid w:val="005B694F"/>
    <w:rsid w:val="005D0AE0"/>
    <w:rsid w:val="005E405A"/>
    <w:rsid w:val="00646B9E"/>
    <w:rsid w:val="00654915"/>
    <w:rsid w:val="00664EAD"/>
    <w:rsid w:val="00681C41"/>
    <w:rsid w:val="006A1F28"/>
    <w:rsid w:val="006C1CF4"/>
    <w:rsid w:val="006C209B"/>
    <w:rsid w:val="006C3DF2"/>
    <w:rsid w:val="006E7013"/>
    <w:rsid w:val="00711295"/>
    <w:rsid w:val="00712BD9"/>
    <w:rsid w:val="007234C3"/>
    <w:rsid w:val="00751417"/>
    <w:rsid w:val="007606C8"/>
    <w:rsid w:val="00765892"/>
    <w:rsid w:val="00773E31"/>
    <w:rsid w:val="007C524E"/>
    <w:rsid w:val="007D662C"/>
    <w:rsid w:val="007E0783"/>
    <w:rsid w:val="007F5101"/>
    <w:rsid w:val="00830489"/>
    <w:rsid w:val="00842FE5"/>
    <w:rsid w:val="008557F3"/>
    <w:rsid w:val="008717BF"/>
    <w:rsid w:val="0087777B"/>
    <w:rsid w:val="008916E2"/>
    <w:rsid w:val="008A33A3"/>
    <w:rsid w:val="008C5128"/>
    <w:rsid w:val="008E0BE7"/>
    <w:rsid w:val="008E6F24"/>
    <w:rsid w:val="008F2EDC"/>
    <w:rsid w:val="008F7B02"/>
    <w:rsid w:val="00940C83"/>
    <w:rsid w:val="009426CA"/>
    <w:rsid w:val="00952B82"/>
    <w:rsid w:val="0095349C"/>
    <w:rsid w:val="009A6B34"/>
    <w:rsid w:val="009B1552"/>
    <w:rsid w:val="009B7A86"/>
    <w:rsid w:val="009D6E36"/>
    <w:rsid w:val="009E410A"/>
    <w:rsid w:val="009E5AD6"/>
    <w:rsid w:val="00A13F96"/>
    <w:rsid w:val="00A20C9E"/>
    <w:rsid w:val="00A438E8"/>
    <w:rsid w:val="00A455DA"/>
    <w:rsid w:val="00A6476D"/>
    <w:rsid w:val="00A8365A"/>
    <w:rsid w:val="00A86AA6"/>
    <w:rsid w:val="00AB2632"/>
    <w:rsid w:val="00AB6874"/>
    <w:rsid w:val="00AD0698"/>
    <w:rsid w:val="00AF294E"/>
    <w:rsid w:val="00B17DA0"/>
    <w:rsid w:val="00B3180A"/>
    <w:rsid w:val="00B330A5"/>
    <w:rsid w:val="00B54201"/>
    <w:rsid w:val="00B75BFA"/>
    <w:rsid w:val="00BE7FA4"/>
    <w:rsid w:val="00C432E7"/>
    <w:rsid w:val="00C63641"/>
    <w:rsid w:val="00CA434F"/>
    <w:rsid w:val="00CB223A"/>
    <w:rsid w:val="00CC5885"/>
    <w:rsid w:val="00CE15A6"/>
    <w:rsid w:val="00CF7A87"/>
    <w:rsid w:val="00D25545"/>
    <w:rsid w:val="00D74F00"/>
    <w:rsid w:val="00D8742F"/>
    <w:rsid w:val="00DC3CF7"/>
    <w:rsid w:val="00DC46B3"/>
    <w:rsid w:val="00DD3B96"/>
    <w:rsid w:val="00DE795E"/>
    <w:rsid w:val="00E01EFF"/>
    <w:rsid w:val="00E31AF9"/>
    <w:rsid w:val="00E65814"/>
    <w:rsid w:val="00E66176"/>
    <w:rsid w:val="00E67514"/>
    <w:rsid w:val="00E72419"/>
    <w:rsid w:val="00E7318C"/>
    <w:rsid w:val="00F50CC4"/>
    <w:rsid w:val="00F71594"/>
    <w:rsid w:val="00F76A6B"/>
    <w:rsid w:val="00F86CA6"/>
    <w:rsid w:val="00FA5985"/>
    <w:rsid w:val="00FD1967"/>
    <w:rsid w:val="00FF0ED6"/>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2BE69A"/>
  <w15:docId w15:val="{4CD1C6E9-0DF5-4847-9265-870935DB0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35"/>
      <w:ind w:left="479"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34"/>
      <w:ind w:left="1199"/>
    </w:pPr>
  </w:style>
  <w:style w:type="paragraph" w:styleId="ListParagraph">
    <w:name w:val="List Paragraph"/>
    <w:basedOn w:val="Normal"/>
    <w:uiPriority w:val="34"/>
    <w:qFormat/>
    <w:pPr>
      <w:spacing w:before="134"/>
      <w:ind w:left="1199" w:hanging="361"/>
    </w:pPr>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4D2606"/>
    <w:pPr>
      <w:widowControl/>
      <w:autoSpaceDE/>
      <w:autoSpaceDN/>
    </w:pPr>
    <w:rPr>
      <w:rFonts w:eastAsiaTheme="minorHAnsi" w:cstheme="minorBidi"/>
      <w:szCs w:val="21"/>
    </w:rPr>
  </w:style>
  <w:style w:type="character" w:customStyle="1" w:styleId="PlainTextChar">
    <w:name w:val="Plain Text Char"/>
    <w:basedOn w:val="DefaultParagraphFont"/>
    <w:link w:val="PlainText"/>
    <w:uiPriority w:val="99"/>
    <w:rsid w:val="004D2606"/>
    <w:rPr>
      <w:rFonts w:ascii="Calibri" w:hAnsi="Calibri"/>
      <w:szCs w:val="21"/>
    </w:rPr>
  </w:style>
  <w:style w:type="paragraph" w:styleId="NormalWeb">
    <w:name w:val="Normal (Web)"/>
    <w:basedOn w:val="Normal"/>
    <w:uiPriority w:val="99"/>
    <w:unhideWhenUsed/>
    <w:rsid w:val="0004267E"/>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3E31"/>
    <w:pPr>
      <w:tabs>
        <w:tab w:val="center" w:pos="4680"/>
        <w:tab w:val="right" w:pos="9360"/>
      </w:tabs>
    </w:pPr>
  </w:style>
  <w:style w:type="character" w:customStyle="1" w:styleId="HeaderChar">
    <w:name w:val="Header Char"/>
    <w:basedOn w:val="DefaultParagraphFont"/>
    <w:link w:val="Header"/>
    <w:uiPriority w:val="99"/>
    <w:rsid w:val="00773E31"/>
    <w:rPr>
      <w:rFonts w:ascii="Calibri" w:eastAsia="Calibri" w:hAnsi="Calibri" w:cs="Calibri"/>
    </w:rPr>
  </w:style>
  <w:style w:type="paragraph" w:styleId="Footer">
    <w:name w:val="footer"/>
    <w:basedOn w:val="Normal"/>
    <w:link w:val="FooterChar"/>
    <w:uiPriority w:val="99"/>
    <w:unhideWhenUsed/>
    <w:rsid w:val="00773E31"/>
    <w:pPr>
      <w:tabs>
        <w:tab w:val="center" w:pos="4680"/>
        <w:tab w:val="right" w:pos="9360"/>
      </w:tabs>
    </w:pPr>
  </w:style>
  <w:style w:type="character" w:customStyle="1" w:styleId="FooterChar">
    <w:name w:val="Footer Char"/>
    <w:basedOn w:val="DefaultParagraphFont"/>
    <w:link w:val="Footer"/>
    <w:uiPriority w:val="99"/>
    <w:rsid w:val="00773E31"/>
    <w:rPr>
      <w:rFonts w:ascii="Calibri" w:eastAsia="Calibri" w:hAnsi="Calibri" w:cs="Calibri"/>
    </w:rPr>
  </w:style>
  <w:style w:type="character" w:customStyle="1" w:styleId="BodyTextChar">
    <w:name w:val="Body Text Char"/>
    <w:basedOn w:val="DefaultParagraphFont"/>
    <w:link w:val="BodyText"/>
    <w:uiPriority w:val="1"/>
    <w:rsid w:val="005B1AC6"/>
    <w:rPr>
      <w:rFonts w:ascii="Calibri" w:eastAsia="Calibri" w:hAnsi="Calibri" w:cs="Calibri"/>
    </w:rPr>
  </w:style>
  <w:style w:type="character" w:customStyle="1" w:styleId="Heading1Char">
    <w:name w:val="Heading 1 Char"/>
    <w:basedOn w:val="DefaultParagraphFont"/>
    <w:link w:val="Heading1"/>
    <w:uiPriority w:val="1"/>
    <w:rsid w:val="00A455DA"/>
    <w:rPr>
      <w:rFonts w:ascii="Calibri" w:eastAsia="Calibri" w:hAnsi="Calibri" w:cs="Calibri"/>
      <w:b/>
      <w:bCs/>
    </w:rPr>
  </w:style>
  <w:style w:type="paragraph" w:customStyle="1" w:styleId="Default">
    <w:name w:val="Default"/>
    <w:rsid w:val="008717BF"/>
    <w:pPr>
      <w:widowControl/>
      <w:adjustRightInd w:val="0"/>
    </w:pPr>
    <w:rPr>
      <w:rFonts w:ascii="Calibri" w:hAnsi="Calibri" w:cs="Calibri"/>
      <w:color w:val="000000"/>
      <w:sz w:val="24"/>
      <w:szCs w:val="24"/>
    </w:rPr>
  </w:style>
  <w:style w:type="character" w:styleId="Hyperlink">
    <w:name w:val="Hyperlink"/>
    <w:basedOn w:val="DefaultParagraphFont"/>
    <w:uiPriority w:val="99"/>
    <w:unhideWhenUsed/>
    <w:rsid w:val="009E5A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836">
      <w:bodyDiv w:val="1"/>
      <w:marLeft w:val="0"/>
      <w:marRight w:val="0"/>
      <w:marTop w:val="0"/>
      <w:marBottom w:val="0"/>
      <w:divBdr>
        <w:top w:val="none" w:sz="0" w:space="0" w:color="auto"/>
        <w:left w:val="none" w:sz="0" w:space="0" w:color="auto"/>
        <w:bottom w:val="none" w:sz="0" w:space="0" w:color="auto"/>
        <w:right w:val="none" w:sz="0" w:space="0" w:color="auto"/>
      </w:divBdr>
    </w:div>
    <w:div w:id="101849540">
      <w:bodyDiv w:val="1"/>
      <w:marLeft w:val="0"/>
      <w:marRight w:val="0"/>
      <w:marTop w:val="0"/>
      <w:marBottom w:val="0"/>
      <w:divBdr>
        <w:top w:val="none" w:sz="0" w:space="0" w:color="auto"/>
        <w:left w:val="none" w:sz="0" w:space="0" w:color="auto"/>
        <w:bottom w:val="none" w:sz="0" w:space="0" w:color="auto"/>
        <w:right w:val="none" w:sz="0" w:space="0" w:color="auto"/>
      </w:divBdr>
    </w:div>
    <w:div w:id="155348121">
      <w:bodyDiv w:val="1"/>
      <w:marLeft w:val="0"/>
      <w:marRight w:val="0"/>
      <w:marTop w:val="0"/>
      <w:marBottom w:val="0"/>
      <w:divBdr>
        <w:top w:val="none" w:sz="0" w:space="0" w:color="auto"/>
        <w:left w:val="none" w:sz="0" w:space="0" w:color="auto"/>
        <w:bottom w:val="none" w:sz="0" w:space="0" w:color="auto"/>
        <w:right w:val="none" w:sz="0" w:space="0" w:color="auto"/>
      </w:divBdr>
    </w:div>
    <w:div w:id="161624770">
      <w:bodyDiv w:val="1"/>
      <w:marLeft w:val="0"/>
      <w:marRight w:val="0"/>
      <w:marTop w:val="0"/>
      <w:marBottom w:val="0"/>
      <w:divBdr>
        <w:top w:val="none" w:sz="0" w:space="0" w:color="auto"/>
        <w:left w:val="none" w:sz="0" w:space="0" w:color="auto"/>
        <w:bottom w:val="none" w:sz="0" w:space="0" w:color="auto"/>
        <w:right w:val="none" w:sz="0" w:space="0" w:color="auto"/>
      </w:divBdr>
    </w:div>
    <w:div w:id="195316307">
      <w:bodyDiv w:val="1"/>
      <w:marLeft w:val="0"/>
      <w:marRight w:val="0"/>
      <w:marTop w:val="0"/>
      <w:marBottom w:val="0"/>
      <w:divBdr>
        <w:top w:val="none" w:sz="0" w:space="0" w:color="auto"/>
        <w:left w:val="none" w:sz="0" w:space="0" w:color="auto"/>
        <w:bottom w:val="none" w:sz="0" w:space="0" w:color="auto"/>
        <w:right w:val="none" w:sz="0" w:space="0" w:color="auto"/>
      </w:divBdr>
    </w:div>
    <w:div w:id="202333631">
      <w:bodyDiv w:val="1"/>
      <w:marLeft w:val="0"/>
      <w:marRight w:val="0"/>
      <w:marTop w:val="0"/>
      <w:marBottom w:val="0"/>
      <w:divBdr>
        <w:top w:val="none" w:sz="0" w:space="0" w:color="auto"/>
        <w:left w:val="none" w:sz="0" w:space="0" w:color="auto"/>
        <w:bottom w:val="none" w:sz="0" w:space="0" w:color="auto"/>
        <w:right w:val="none" w:sz="0" w:space="0" w:color="auto"/>
      </w:divBdr>
    </w:div>
    <w:div w:id="225117772">
      <w:bodyDiv w:val="1"/>
      <w:marLeft w:val="0"/>
      <w:marRight w:val="0"/>
      <w:marTop w:val="0"/>
      <w:marBottom w:val="0"/>
      <w:divBdr>
        <w:top w:val="none" w:sz="0" w:space="0" w:color="auto"/>
        <w:left w:val="none" w:sz="0" w:space="0" w:color="auto"/>
        <w:bottom w:val="none" w:sz="0" w:space="0" w:color="auto"/>
        <w:right w:val="none" w:sz="0" w:space="0" w:color="auto"/>
      </w:divBdr>
    </w:div>
    <w:div w:id="261882723">
      <w:bodyDiv w:val="1"/>
      <w:marLeft w:val="0"/>
      <w:marRight w:val="0"/>
      <w:marTop w:val="0"/>
      <w:marBottom w:val="0"/>
      <w:divBdr>
        <w:top w:val="none" w:sz="0" w:space="0" w:color="auto"/>
        <w:left w:val="none" w:sz="0" w:space="0" w:color="auto"/>
        <w:bottom w:val="none" w:sz="0" w:space="0" w:color="auto"/>
        <w:right w:val="none" w:sz="0" w:space="0" w:color="auto"/>
      </w:divBdr>
    </w:div>
    <w:div w:id="339353344">
      <w:bodyDiv w:val="1"/>
      <w:marLeft w:val="0"/>
      <w:marRight w:val="0"/>
      <w:marTop w:val="0"/>
      <w:marBottom w:val="0"/>
      <w:divBdr>
        <w:top w:val="none" w:sz="0" w:space="0" w:color="auto"/>
        <w:left w:val="none" w:sz="0" w:space="0" w:color="auto"/>
        <w:bottom w:val="none" w:sz="0" w:space="0" w:color="auto"/>
        <w:right w:val="none" w:sz="0" w:space="0" w:color="auto"/>
      </w:divBdr>
    </w:div>
    <w:div w:id="340789026">
      <w:bodyDiv w:val="1"/>
      <w:marLeft w:val="0"/>
      <w:marRight w:val="0"/>
      <w:marTop w:val="0"/>
      <w:marBottom w:val="0"/>
      <w:divBdr>
        <w:top w:val="none" w:sz="0" w:space="0" w:color="auto"/>
        <w:left w:val="none" w:sz="0" w:space="0" w:color="auto"/>
        <w:bottom w:val="none" w:sz="0" w:space="0" w:color="auto"/>
        <w:right w:val="none" w:sz="0" w:space="0" w:color="auto"/>
      </w:divBdr>
    </w:div>
    <w:div w:id="364018801">
      <w:bodyDiv w:val="1"/>
      <w:marLeft w:val="0"/>
      <w:marRight w:val="0"/>
      <w:marTop w:val="0"/>
      <w:marBottom w:val="0"/>
      <w:divBdr>
        <w:top w:val="none" w:sz="0" w:space="0" w:color="auto"/>
        <w:left w:val="none" w:sz="0" w:space="0" w:color="auto"/>
        <w:bottom w:val="none" w:sz="0" w:space="0" w:color="auto"/>
        <w:right w:val="none" w:sz="0" w:space="0" w:color="auto"/>
      </w:divBdr>
    </w:div>
    <w:div w:id="373703100">
      <w:bodyDiv w:val="1"/>
      <w:marLeft w:val="0"/>
      <w:marRight w:val="0"/>
      <w:marTop w:val="0"/>
      <w:marBottom w:val="0"/>
      <w:divBdr>
        <w:top w:val="none" w:sz="0" w:space="0" w:color="auto"/>
        <w:left w:val="none" w:sz="0" w:space="0" w:color="auto"/>
        <w:bottom w:val="none" w:sz="0" w:space="0" w:color="auto"/>
        <w:right w:val="none" w:sz="0" w:space="0" w:color="auto"/>
      </w:divBdr>
    </w:div>
    <w:div w:id="432631593">
      <w:bodyDiv w:val="1"/>
      <w:marLeft w:val="0"/>
      <w:marRight w:val="0"/>
      <w:marTop w:val="0"/>
      <w:marBottom w:val="0"/>
      <w:divBdr>
        <w:top w:val="none" w:sz="0" w:space="0" w:color="auto"/>
        <w:left w:val="none" w:sz="0" w:space="0" w:color="auto"/>
        <w:bottom w:val="none" w:sz="0" w:space="0" w:color="auto"/>
        <w:right w:val="none" w:sz="0" w:space="0" w:color="auto"/>
      </w:divBdr>
    </w:div>
    <w:div w:id="477189532">
      <w:bodyDiv w:val="1"/>
      <w:marLeft w:val="0"/>
      <w:marRight w:val="0"/>
      <w:marTop w:val="0"/>
      <w:marBottom w:val="0"/>
      <w:divBdr>
        <w:top w:val="none" w:sz="0" w:space="0" w:color="auto"/>
        <w:left w:val="none" w:sz="0" w:space="0" w:color="auto"/>
        <w:bottom w:val="none" w:sz="0" w:space="0" w:color="auto"/>
        <w:right w:val="none" w:sz="0" w:space="0" w:color="auto"/>
      </w:divBdr>
    </w:div>
    <w:div w:id="529951096">
      <w:bodyDiv w:val="1"/>
      <w:marLeft w:val="0"/>
      <w:marRight w:val="0"/>
      <w:marTop w:val="0"/>
      <w:marBottom w:val="0"/>
      <w:divBdr>
        <w:top w:val="none" w:sz="0" w:space="0" w:color="auto"/>
        <w:left w:val="none" w:sz="0" w:space="0" w:color="auto"/>
        <w:bottom w:val="none" w:sz="0" w:space="0" w:color="auto"/>
        <w:right w:val="none" w:sz="0" w:space="0" w:color="auto"/>
      </w:divBdr>
    </w:div>
    <w:div w:id="544416559">
      <w:bodyDiv w:val="1"/>
      <w:marLeft w:val="0"/>
      <w:marRight w:val="0"/>
      <w:marTop w:val="0"/>
      <w:marBottom w:val="0"/>
      <w:divBdr>
        <w:top w:val="none" w:sz="0" w:space="0" w:color="auto"/>
        <w:left w:val="none" w:sz="0" w:space="0" w:color="auto"/>
        <w:bottom w:val="none" w:sz="0" w:space="0" w:color="auto"/>
        <w:right w:val="none" w:sz="0" w:space="0" w:color="auto"/>
      </w:divBdr>
    </w:div>
    <w:div w:id="598870591">
      <w:bodyDiv w:val="1"/>
      <w:marLeft w:val="0"/>
      <w:marRight w:val="0"/>
      <w:marTop w:val="0"/>
      <w:marBottom w:val="0"/>
      <w:divBdr>
        <w:top w:val="none" w:sz="0" w:space="0" w:color="auto"/>
        <w:left w:val="none" w:sz="0" w:space="0" w:color="auto"/>
        <w:bottom w:val="none" w:sz="0" w:space="0" w:color="auto"/>
        <w:right w:val="none" w:sz="0" w:space="0" w:color="auto"/>
      </w:divBdr>
    </w:div>
    <w:div w:id="737749596">
      <w:bodyDiv w:val="1"/>
      <w:marLeft w:val="0"/>
      <w:marRight w:val="0"/>
      <w:marTop w:val="0"/>
      <w:marBottom w:val="0"/>
      <w:divBdr>
        <w:top w:val="none" w:sz="0" w:space="0" w:color="auto"/>
        <w:left w:val="none" w:sz="0" w:space="0" w:color="auto"/>
        <w:bottom w:val="none" w:sz="0" w:space="0" w:color="auto"/>
        <w:right w:val="none" w:sz="0" w:space="0" w:color="auto"/>
      </w:divBdr>
    </w:div>
    <w:div w:id="802816579">
      <w:bodyDiv w:val="1"/>
      <w:marLeft w:val="0"/>
      <w:marRight w:val="0"/>
      <w:marTop w:val="0"/>
      <w:marBottom w:val="0"/>
      <w:divBdr>
        <w:top w:val="none" w:sz="0" w:space="0" w:color="auto"/>
        <w:left w:val="none" w:sz="0" w:space="0" w:color="auto"/>
        <w:bottom w:val="none" w:sz="0" w:space="0" w:color="auto"/>
        <w:right w:val="none" w:sz="0" w:space="0" w:color="auto"/>
      </w:divBdr>
    </w:div>
    <w:div w:id="834104301">
      <w:bodyDiv w:val="1"/>
      <w:marLeft w:val="0"/>
      <w:marRight w:val="0"/>
      <w:marTop w:val="0"/>
      <w:marBottom w:val="0"/>
      <w:divBdr>
        <w:top w:val="none" w:sz="0" w:space="0" w:color="auto"/>
        <w:left w:val="none" w:sz="0" w:space="0" w:color="auto"/>
        <w:bottom w:val="none" w:sz="0" w:space="0" w:color="auto"/>
        <w:right w:val="none" w:sz="0" w:space="0" w:color="auto"/>
      </w:divBdr>
    </w:div>
    <w:div w:id="875312139">
      <w:bodyDiv w:val="1"/>
      <w:marLeft w:val="0"/>
      <w:marRight w:val="0"/>
      <w:marTop w:val="0"/>
      <w:marBottom w:val="0"/>
      <w:divBdr>
        <w:top w:val="none" w:sz="0" w:space="0" w:color="auto"/>
        <w:left w:val="none" w:sz="0" w:space="0" w:color="auto"/>
        <w:bottom w:val="none" w:sz="0" w:space="0" w:color="auto"/>
        <w:right w:val="none" w:sz="0" w:space="0" w:color="auto"/>
      </w:divBdr>
    </w:div>
    <w:div w:id="899753327">
      <w:bodyDiv w:val="1"/>
      <w:marLeft w:val="0"/>
      <w:marRight w:val="0"/>
      <w:marTop w:val="0"/>
      <w:marBottom w:val="0"/>
      <w:divBdr>
        <w:top w:val="none" w:sz="0" w:space="0" w:color="auto"/>
        <w:left w:val="none" w:sz="0" w:space="0" w:color="auto"/>
        <w:bottom w:val="none" w:sz="0" w:space="0" w:color="auto"/>
        <w:right w:val="none" w:sz="0" w:space="0" w:color="auto"/>
      </w:divBdr>
    </w:div>
    <w:div w:id="924340457">
      <w:bodyDiv w:val="1"/>
      <w:marLeft w:val="0"/>
      <w:marRight w:val="0"/>
      <w:marTop w:val="0"/>
      <w:marBottom w:val="0"/>
      <w:divBdr>
        <w:top w:val="none" w:sz="0" w:space="0" w:color="auto"/>
        <w:left w:val="none" w:sz="0" w:space="0" w:color="auto"/>
        <w:bottom w:val="none" w:sz="0" w:space="0" w:color="auto"/>
        <w:right w:val="none" w:sz="0" w:space="0" w:color="auto"/>
      </w:divBdr>
    </w:div>
    <w:div w:id="936594999">
      <w:bodyDiv w:val="1"/>
      <w:marLeft w:val="0"/>
      <w:marRight w:val="0"/>
      <w:marTop w:val="0"/>
      <w:marBottom w:val="0"/>
      <w:divBdr>
        <w:top w:val="none" w:sz="0" w:space="0" w:color="auto"/>
        <w:left w:val="none" w:sz="0" w:space="0" w:color="auto"/>
        <w:bottom w:val="none" w:sz="0" w:space="0" w:color="auto"/>
        <w:right w:val="none" w:sz="0" w:space="0" w:color="auto"/>
      </w:divBdr>
    </w:div>
    <w:div w:id="1025210174">
      <w:bodyDiv w:val="1"/>
      <w:marLeft w:val="0"/>
      <w:marRight w:val="0"/>
      <w:marTop w:val="0"/>
      <w:marBottom w:val="0"/>
      <w:divBdr>
        <w:top w:val="none" w:sz="0" w:space="0" w:color="auto"/>
        <w:left w:val="none" w:sz="0" w:space="0" w:color="auto"/>
        <w:bottom w:val="none" w:sz="0" w:space="0" w:color="auto"/>
        <w:right w:val="none" w:sz="0" w:space="0" w:color="auto"/>
      </w:divBdr>
    </w:div>
    <w:div w:id="1032460702">
      <w:bodyDiv w:val="1"/>
      <w:marLeft w:val="0"/>
      <w:marRight w:val="0"/>
      <w:marTop w:val="0"/>
      <w:marBottom w:val="0"/>
      <w:divBdr>
        <w:top w:val="none" w:sz="0" w:space="0" w:color="auto"/>
        <w:left w:val="none" w:sz="0" w:space="0" w:color="auto"/>
        <w:bottom w:val="none" w:sz="0" w:space="0" w:color="auto"/>
        <w:right w:val="none" w:sz="0" w:space="0" w:color="auto"/>
      </w:divBdr>
    </w:div>
    <w:div w:id="1171800289">
      <w:bodyDiv w:val="1"/>
      <w:marLeft w:val="0"/>
      <w:marRight w:val="0"/>
      <w:marTop w:val="0"/>
      <w:marBottom w:val="0"/>
      <w:divBdr>
        <w:top w:val="none" w:sz="0" w:space="0" w:color="auto"/>
        <w:left w:val="none" w:sz="0" w:space="0" w:color="auto"/>
        <w:bottom w:val="none" w:sz="0" w:space="0" w:color="auto"/>
        <w:right w:val="none" w:sz="0" w:space="0" w:color="auto"/>
      </w:divBdr>
    </w:div>
    <w:div w:id="1181622068">
      <w:bodyDiv w:val="1"/>
      <w:marLeft w:val="0"/>
      <w:marRight w:val="0"/>
      <w:marTop w:val="0"/>
      <w:marBottom w:val="0"/>
      <w:divBdr>
        <w:top w:val="none" w:sz="0" w:space="0" w:color="auto"/>
        <w:left w:val="none" w:sz="0" w:space="0" w:color="auto"/>
        <w:bottom w:val="none" w:sz="0" w:space="0" w:color="auto"/>
        <w:right w:val="none" w:sz="0" w:space="0" w:color="auto"/>
      </w:divBdr>
    </w:div>
    <w:div w:id="1241603969">
      <w:bodyDiv w:val="1"/>
      <w:marLeft w:val="0"/>
      <w:marRight w:val="0"/>
      <w:marTop w:val="0"/>
      <w:marBottom w:val="0"/>
      <w:divBdr>
        <w:top w:val="none" w:sz="0" w:space="0" w:color="auto"/>
        <w:left w:val="none" w:sz="0" w:space="0" w:color="auto"/>
        <w:bottom w:val="none" w:sz="0" w:space="0" w:color="auto"/>
        <w:right w:val="none" w:sz="0" w:space="0" w:color="auto"/>
      </w:divBdr>
    </w:div>
    <w:div w:id="1396973189">
      <w:bodyDiv w:val="1"/>
      <w:marLeft w:val="0"/>
      <w:marRight w:val="0"/>
      <w:marTop w:val="0"/>
      <w:marBottom w:val="0"/>
      <w:divBdr>
        <w:top w:val="none" w:sz="0" w:space="0" w:color="auto"/>
        <w:left w:val="none" w:sz="0" w:space="0" w:color="auto"/>
        <w:bottom w:val="none" w:sz="0" w:space="0" w:color="auto"/>
        <w:right w:val="none" w:sz="0" w:space="0" w:color="auto"/>
      </w:divBdr>
    </w:div>
    <w:div w:id="1409376147">
      <w:bodyDiv w:val="1"/>
      <w:marLeft w:val="0"/>
      <w:marRight w:val="0"/>
      <w:marTop w:val="0"/>
      <w:marBottom w:val="0"/>
      <w:divBdr>
        <w:top w:val="none" w:sz="0" w:space="0" w:color="auto"/>
        <w:left w:val="none" w:sz="0" w:space="0" w:color="auto"/>
        <w:bottom w:val="none" w:sz="0" w:space="0" w:color="auto"/>
        <w:right w:val="none" w:sz="0" w:space="0" w:color="auto"/>
      </w:divBdr>
    </w:div>
    <w:div w:id="1409422166">
      <w:bodyDiv w:val="1"/>
      <w:marLeft w:val="0"/>
      <w:marRight w:val="0"/>
      <w:marTop w:val="0"/>
      <w:marBottom w:val="0"/>
      <w:divBdr>
        <w:top w:val="none" w:sz="0" w:space="0" w:color="auto"/>
        <w:left w:val="none" w:sz="0" w:space="0" w:color="auto"/>
        <w:bottom w:val="none" w:sz="0" w:space="0" w:color="auto"/>
        <w:right w:val="none" w:sz="0" w:space="0" w:color="auto"/>
      </w:divBdr>
    </w:div>
    <w:div w:id="1423990587">
      <w:bodyDiv w:val="1"/>
      <w:marLeft w:val="0"/>
      <w:marRight w:val="0"/>
      <w:marTop w:val="0"/>
      <w:marBottom w:val="0"/>
      <w:divBdr>
        <w:top w:val="none" w:sz="0" w:space="0" w:color="auto"/>
        <w:left w:val="none" w:sz="0" w:space="0" w:color="auto"/>
        <w:bottom w:val="none" w:sz="0" w:space="0" w:color="auto"/>
        <w:right w:val="none" w:sz="0" w:space="0" w:color="auto"/>
      </w:divBdr>
    </w:div>
    <w:div w:id="1454472132">
      <w:bodyDiv w:val="1"/>
      <w:marLeft w:val="0"/>
      <w:marRight w:val="0"/>
      <w:marTop w:val="0"/>
      <w:marBottom w:val="0"/>
      <w:divBdr>
        <w:top w:val="none" w:sz="0" w:space="0" w:color="auto"/>
        <w:left w:val="none" w:sz="0" w:space="0" w:color="auto"/>
        <w:bottom w:val="none" w:sz="0" w:space="0" w:color="auto"/>
        <w:right w:val="none" w:sz="0" w:space="0" w:color="auto"/>
      </w:divBdr>
    </w:div>
    <w:div w:id="1499881279">
      <w:bodyDiv w:val="1"/>
      <w:marLeft w:val="0"/>
      <w:marRight w:val="0"/>
      <w:marTop w:val="0"/>
      <w:marBottom w:val="0"/>
      <w:divBdr>
        <w:top w:val="none" w:sz="0" w:space="0" w:color="auto"/>
        <w:left w:val="none" w:sz="0" w:space="0" w:color="auto"/>
        <w:bottom w:val="none" w:sz="0" w:space="0" w:color="auto"/>
        <w:right w:val="none" w:sz="0" w:space="0" w:color="auto"/>
      </w:divBdr>
    </w:div>
    <w:div w:id="1527331429">
      <w:bodyDiv w:val="1"/>
      <w:marLeft w:val="0"/>
      <w:marRight w:val="0"/>
      <w:marTop w:val="0"/>
      <w:marBottom w:val="0"/>
      <w:divBdr>
        <w:top w:val="none" w:sz="0" w:space="0" w:color="auto"/>
        <w:left w:val="none" w:sz="0" w:space="0" w:color="auto"/>
        <w:bottom w:val="none" w:sz="0" w:space="0" w:color="auto"/>
        <w:right w:val="none" w:sz="0" w:space="0" w:color="auto"/>
      </w:divBdr>
    </w:div>
    <w:div w:id="1527595232">
      <w:bodyDiv w:val="1"/>
      <w:marLeft w:val="0"/>
      <w:marRight w:val="0"/>
      <w:marTop w:val="0"/>
      <w:marBottom w:val="0"/>
      <w:divBdr>
        <w:top w:val="none" w:sz="0" w:space="0" w:color="auto"/>
        <w:left w:val="none" w:sz="0" w:space="0" w:color="auto"/>
        <w:bottom w:val="none" w:sz="0" w:space="0" w:color="auto"/>
        <w:right w:val="none" w:sz="0" w:space="0" w:color="auto"/>
      </w:divBdr>
    </w:div>
    <w:div w:id="1538545005">
      <w:bodyDiv w:val="1"/>
      <w:marLeft w:val="0"/>
      <w:marRight w:val="0"/>
      <w:marTop w:val="0"/>
      <w:marBottom w:val="0"/>
      <w:divBdr>
        <w:top w:val="none" w:sz="0" w:space="0" w:color="auto"/>
        <w:left w:val="none" w:sz="0" w:space="0" w:color="auto"/>
        <w:bottom w:val="none" w:sz="0" w:space="0" w:color="auto"/>
        <w:right w:val="none" w:sz="0" w:space="0" w:color="auto"/>
      </w:divBdr>
    </w:div>
    <w:div w:id="1585606295">
      <w:bodyDiv w:val="1"/>
      <w:marLeft w:val="0"/>
      <w:marRight w:val="0"/>
      <w:marTop w:val="0"/>
      <w:marBottom w:val="0"/>
      <w:divBdr>
        <w:top w:val="none" w:sz="0" w:space="0" w:color="auto"/>
        <w:left w:val="none" w:sz="0" w:space="0" w:color="auto"/>
        <w:bottom w:val="none" w:sz="0" w:space="0" w:color="auto"/>
        <w:right w:val="none" w:sz="0" w:space="0" w:color="auto"/>
      </w:divBdr>
    </w:div>
    <w:div w:id="1590193183">
      <w:bodyDiv w:val="1"/>
      <w:marLeft w:val="0"/>
      <w:marRight w:val="0"/>
      <w:marTop w:val="0"/>
      <w:marBottom w:val="0"/>
      <w:divBdr>
        <w:top w:val="none" w:sz="0" w:space="0" w:color="auto"/>
        <w:left w:val="none" w:sz="0" w:space="0" w:color="auto"/>
        <w:bottom w:val="none" w:sz="0" w:space="0" w:color="auto"/>
        <w:right w:val="none" w:sz="0" w:space="0" w:color="auto"/>
      </w:divBdr>
    </w:div>
    <w:div w:id="1752853306">
      <w:bodyDiv w:val="1"/>
      <w:marLeft w:val="0"/>
      <w:marRight w:val="0"/>
      <w:marTop w:val="0"/>
      <w:marBottom w:val="0"/>
      <w:divBdr>
        <w:top w:val="none" w:sz="0" w:space="0" w:color="auto"/>
        <w:left w:val="none" w:sz="0" w:space="0" w:color="auto"/>
        <w:bottom w:val="none" w:sz="0" w:space="0" w:color="auto"/>
        <w:right w:val="none" w:sz="0" w:space="0" w:color="auto"/>
      </w:divBdr>
    </w:div>
    <w:div w:id="1852142923">
      <w:bodyDiv w:val="1"/>
      <w:marLeft w:val="0"/>
      <w:marRight w:val="0"/>
      <w:marTop w:val="0"/>
      <w:marBottom w:val="0"/>
      <w:divBdr>
        <w:top w:val="none" w:sz="0" w:space="0" w:color="auto"/>
        <w:left w:val="none" w:sz="0" w:space="0" w:color="auto"/>
        <w:bottom w:val="none" w:sz="0" w:space="0" w:color="auto"/>
        <w:right w:val="none" w:sz="0" w:space="0" w:color="auto"/>
      </w:divBdr>
    </w:div>
    <w:div w:id="1884831741">
      <w:bodyDiv w:val="1"/>
      <w:marLeft w:val="0"/>
      <w:marRight w:val="0"/>
      <w:marTop w:val="0"/>
      <w:marBottom w:val="0"/>
      <w:divBdr>
        <w:top w:val="none" w:sz="0" w:space="0" w:color="auto"/>
        <w:left w:val="none" w:sz="0" w:space="0" w:color="auto"/>
        <w:bottom w:val="none" w:sz="0" w:space="0" w:color="auto"/>
        <w:right w:val="none" w:sz="0" w:space="0" w:color="auto"/>
      </w:divBdr>
    </w:div>
    <w:div w:id="1886941364">
      <w:bodyDiv w:val="1"/>
      <w:marLeft w:val="0"/>
      <w:marRight w:val="0"/>
      <w:marTop w:val="0"/>
      <w:marBottom w:val="0"/>
      <w:divBdr>
        <w:top w:val="none" w:sz="0" w:space="0" w:color="auto"/>
        <w:left w:val="none" w:sz="0" w:space="0" w:color="auto"/>
        <w:bottom w:val="none" w:sz="0" w:space="0" w:color="auto"/>
        <w:right w:val="none" w:sz="0" w:space="0" w:color="auto"/>
      </w:divBdr>
    </w:div>
    <w:div w:id="1901399785">
      <w:bodyDiv w:val="1"/>
      <w:marLeft w:val="0"/>
      <w:marRight w:val="0"/>
      <w:marTop w:val="0"/>
      <w:marBottom w:val="0"/>
      <w:divBdr>
        <w:top w:val="none" w:sz="0" w:space="0" w:color="auto"/>
        <w:left w:val="none" w:sz="0" w:space="0" w:color="auto"/>
        <w:bottom w:val="none" w:sz="0" w:space="0" w:color="auto"/>
        <w:right w:val="none" w:sz="0" w:space="0" w:color="auto"/>
      </w:divBdr>
    </w:div>
    <w:div w:id="1937207329">
      <w:bodyDiv w:val="1"/>
      <w:marLeft w:val="0"/>
      <w:marRight w:val="0"/>
      <w:marTop w:val="0"/>
      <w:marBottom w:val="0"/>
      <w:divBdr>
        <w:top w:val="none" w:sz="0" w:space="0" w:color="auto"/>
        <w:left w:val="none" w:sz="0" w:space="0" w:color="auto"/>
        <w:bottom w:val="none" w:sz="0" w:space="0" w:color="auto"/>
        <w:right w:val="none" w:sz="0" w:space="0" w:color="auto"/>
      </w:divBdr>
    </w:div>
    <w:div w:id="1993824594">
      <w:bodyDiv w:val="1"/>
      <w:marLeft w:val="0"/>
      <w:marRight w:val="0"/>
      <w:marTop w:val="0"/>
      <w:marBottom w:val="0"/>
      <w:divBdr>
        <w:top w:val="none" w:sz="0" w:space="0" w:color="auto"/>
        <w:left w:val="none" w:sz="0" w:space="0" w:color="auto"/>
        <w:bottom w:val="none" w:sz="0" w:space="0" w:color="auto"/>
        <w:right w:val="none" w:sz="0" w:space="0" w:color="auto"/>
      </w:divBdr>
    </w:div>
    <w:div w:id="2021005950">
      <w:bodyDiv w:val="1"/>
      <w:marLeft w:val="0"/>
      <w:marRight w:val="0"/>
      <w:marTop w:val="0"/>
      <w:marBottom w:val="0"/>
      <w:divBdr>
        <w:top w:val="none" w:sz="0" w:space="0" w:color="auto"/>
        <w:left w:val="none" w:sz="0" w:space="0" w:color="auto"/>
        <w:bottom w:val="none" w:sz="0" w:space="0" w:color="auto"/>
        <w:right w:val="none" w:sz="0" w:space="0" w:color="auto"/>
      </w:divBdr>
    </w:div>
    <w:div w:id="2046711052">
      <w:bodyDiv w:val="1"/>
      <w:marLeft w:val="0"/>
      <w:marRight w:val="0"/>
      <w:marTop w:val="0"/>
      <w:marBottom w:val="0"/>
      <w:divBdr>
        <w:top w:val="none" w:sz="0" w:space="0" w:color="auto"/>
        <w:left w:val="none" w:sz="0" w:space="0" w:color="auto"/>
        <w:bottom w:val="none" w:sz="0" w:space="0" w:color="auto"/>
        <w:right w:val="none" w:sz="0" w:space="0" w:color="auto"/>
      </w:divBdr>
    </w:div>
    <w:div w:id="2057847182">
      <w:bodyDiv w:val="1"/>
      <w:marLeft w:val="0"/>
      <w:marRight w:val="0"/>
      <w:marTop w:val="0"/>
      <w:marBottom w:val="0"/>
      <w:divBdr>
        <w:top w:val="none" w:sz="0" w:space="0" w:color="auto"/>
        <w:left w:val="none" w:sz="0" w:space="0" w:color="auto"/>
        <w:bottom w:val="none" w:sz="0" w:space="0" w:color="auto"/>
        <w:right w:val="none" w:sz="0" w:space="0" w:color="auto"/>
      </w:divBdr>
    </w:div>
    <w:div w:id="2085759113">
      <w:bodyDiv w:val="1"/>
      <w:marLeft w:val="0"/>
      <w:marRight w:val="0"/>
      <w:marTop w:val="0"/>
      <w:marBottom w:val="0"/>
      <w:divBdr>
        <w:top w:val="none" w:sz="0" w:space="0" w:color="auto"/>
        <w:left w:val="none" w:sz="0" w:space="0" w:color="auto"/>
        <w:bottom w:val="none" w:sz="0" w:space="0" w:color="auto"/>
        <w:right w:val="none" w:sz="0" w:space="0" w:color="auto"/>
      </w:divBdr>
    </w:div>
    <w:div w:id="2097090435">
      <w:bodyDiv w:val="1"/>
      <w:marLeft w:val="0"/>
      <w:marRight w:val="0"/>
      <w:marTop w:val="0"/>
      <w:marBottom w:val="0"/>
      <w:divBdr>
        <w:top w:val="none" w:sz="0" w:space="0" w:color="auto"/>
        <w:left w:val="none" w:sz="0" w:space="0" w:color="auto"/>
        <w:bottom w:val="none" w:sz="0" w:space="0" w:color="auto"/>
        <w:right w:val="none" w:sz="0" w:space="0" w:color="auto"/>
      </w:divBdr>
    </w:div>
    <w:div w:id="2112776141">
      <w:bodyDiv w:val="1"/>
      <w:marLeft w:val="0"/>
      <w:marRight w:val="0"/>
      <w:marTop w:val="0"/>
      <w:marBottom w:val="0"/>
      <w:divBdr>
        <w:top w:val="none" w:sz="0" w:space="0" w:color="auto"/>
        <w:left w:val="none" w:sz="0" w:space="0" w:color="auto"/>
        <w:bottom w:val="none" w:sz="0" w:space="0" w:color="auto"/>
        <w:right w:val="none" w:sz="0" w:space="0" w:color="auto"/>
      </w:divBdr>
    </w:div>
    <w:div w:id="2125034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D3D57-704D-4B30-98E0-4CCF026C1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3483</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Woodall, Sharmin</dc:creator>
  <dc:description/>
  <cp:lastModifiedBy>Huang, Leonie W (NYC - X73398)</cp:lastModifiedBy>
  <cp:revision>2</cp:revision>
  <dcterms:created xsi:type="dcterms:W3CDTF">2023-10-19T16:38:00Z</dcterms:created>
  <dcterms:modified xsi:type="dcterms:W3CDTF">2023-10-19T16:38:00Z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Acrobat PDFMaker 22 for Word</vt:lpwstr>
  </property>
  <property fmtid="{D5CDD505-2E9C-101B-9397-08002B2CF9AE}" pid="4" name="LastSaved">
    <vt:filetime>2022-10-20T00:00:00Z</vt:filetime>
  </property>
  <property fmtid="{D5CDD505-2E9C-101B-9397-08002B2CF9AE}" pid="5" name="Producer">
    <vt:lpwstr>Adobe PDF Library 22.3.34</vt:lpwstr>
  </property>
  <property fmtid="{D5CDD505-2E9C-101B-9397-08002B2CF9AE}" pid="6" name="SourceModified">
    <vt:lpwstr>D:20221020144724</vt:lpwstr>
  </property>
</Properties>
</file>